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70" w:rsidRDefault="00E13336" w:rsidP="00E13336">
      <w:pPr>
        <w:jc w:val="center"/>
      </w:pPr>
      <w:r>
        <w:t>Fyzika 7. Ročník 25. 5. – 29. 5.</w:t>
      </w:r>
    </w:p>
    <w:p w:rsidR="00FE6CE8" w:rsidRPr="00FE6CE8" w:rsidRDefault="00FE6CE8" w:rsidP="00FE6CE8">
      <w:pPr>
        <w:rPr>
          <w:b/>
        </w:rPr>
      </w:pPr>
      <w:r>
        <w:rPr>
          <w:b/>
        </w:rPr>
        <w:t xml:space="preserve">Nejprve zadej na </w:t>
      </w:r>
      <w:proofErr w:type="spellStart"/>
      <w:r>
        <w:rPr>
          <w:b/>
        </w:rPr>
        <w:t>youtube</w:t>
      </w:r>
      <w:proofErr w:type="spellEnd"/>
      <w:r>
        <w:rPr>
          <w:b/>
        </w:rPr>
        <w:t xml:space="preserve"> heslo FYZIKA 8 OPTIKA7 LOM SVĚTLA a pozorně shlédni. </w:t>
      </w:r>
    </w:p>
    <w:p w:rsidR="00E13336" w:rsidRDefault="00FE6CE8" w:rsidP="00E13336">
      <w:r>
        <w:t xml:space="preserve">Pak </w:t>
      </w:r>
      <w:proofErr w:type="gramStart"/>
      <w:r>
        <w:t>z</w:t>
      </w:r>
      <w:r w:rsidR="00115CD6">
        <w:t xml:space="preserve">apiš </w:t>
      </w:r>
      <w:r w:rsidR="00E13336">
        <w:t xml:space="preserve"> do</w:t>
      </w:r>
      <w:proofErr w:type="gramEnd"/>
      <w:r w:rsidR="00E13336">
        <w:t xml:space="preserve"> sešitu a nakresli obrázky:</w:t>
      </w:r>
    </w:p>
    <w:p w:rsidR="00E13336" w:rsidRDefault="00E13336" w:rsidP="00E13336"/>
    <w:p w:rsidR="00E13336" w:rsidRPr="00483CD9" w:rsidRDefault="00E13336" w:rsidP="00E13336">
      <w:pPr>
        <w:pStyle w:val="Nzev"/>
        <w:rPr>
          <w:sz w:val="24"/>
        </w:rPr>
      </w:pPr>
      <w:r w:rsidRPr="00483CD9">
        <w:rPr>
          <w:sz w:val="24"/>
        </w:rPr>
        <w:t>Lom světla</w:t>
      </w:r>
    </w:p>
    <w:p w:rsidR="00E13336" w:rsidRPr="00483CD9" w:rsidRDefault="00E13336" w:rsidP="00E13336">
      <w:pPr>
        <w:rPr>
          <w:sz w:val="24"/>
          <w:szCs w:val="24"/>
        </w:rPr>
      </w:pPr>
    </w:p>
    <w:p w:rsidR="00E13336" w:rsidRPr="00483CD9" w:rsidRDefault="00E13336" w:rsidP="00E13336">
      <w:pPr>
        <w:rPr>
          <w:sz w:val="24"/>
          <w:szCs w:val="24"/>
        </w:rPr>
      </w:pPr>
      <w:r w:rsidRPr="00483CD9">
        <w:rPr>
          <w:sz w:val="24"/>
          <w:szCs w:val="24"/>
        </w:rPr>
        <w:t xml:space="preserve"> Nastává na rovinném </w:t>
      </w:r>
      <w:r w:rsidRPr="00483CD9">
        <w:rPr>
          <w:color w:val="FF0000"/>
          <w:sz w:val="24"/>
          <w:szCs w:val="24"/>
        </w:rPr>
        <w:t>rozhraní dvou optických prostředí</w:t>
      </w:r>
      <w:r w:rsidRPr="00483CD9">
        <w:rPr>
          <w:sz w:val="24"/>
          <w:szCs w:val="24"/>
        </w:rPr>
        <w:t>.</w:t>
      </w:r>
      <w:r>
        <w:rPr>
          <w:sz w:val="24"/>
          <w:szCs w:val="24"/>
        </w:rPr>
        <w:t xml:space="preserve">(šíří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se světlo ze vzduchu do vody, nebo ze skla do vzduchu, …)</w:t>
      </w:r>
    </w:p>
    <w:p w:rsidR="00E13336" w:rsidRPr="00483CD9" w:rsidRDefault="00E13336" w:rsidP="00E13336">
      <w:pPr>
        <w:rPr>
          <w:sz w:val="24"/>
          <w:szCs w:val="24"/>
        </w:rPr>
      </w:pPr>
    </w:p>
    <w:p w:rsidR="00E13336" w:rsidRPr="00E13336" w:rsidRDefault="00E13336" w:rsidP="00E13336">
      <w:pPr>
        <w:rPr>
          <w:sz w:val="24"/>
          <w:szCs w:val="24"/>
        </w:rPr>
      </w:pPr>
      <w:r w:rsidRPr="00483CD9">
        <w:rPr>
          <w:color w:val="FF0000"/>
          <w:sz w:val="24"/>
          <w:szCs w:val="24"/>
        </w:rPr>
        <w:t>Příčina:</w:t>
      </w:r>
      <w:r w:rsidRPr="00483CD9">
        <w:rPr>
          <w:sz w:val="24"/>
          <w:szCs w:val="24"/>
        </w:rPr>
        <w:t xml:space="preserve"> v různých optických prostředích </w:t>
      </w:r>
      <w:r>
        <w:rPr>
          <w:sz w:val="24"/>
          <w:szCs w:val="24"/>
        </w:rPr>
        <w:t>se šíří světlo jinou rychlostí.</w:t>
      </w:r>
    </w:p>
    <w:p w:rsidR="00E13336" w:rsidRPr="00483CD9" w:rsidRDefault="00E13336" w:rsidP="00E13336">
      <w:pPr>
        <w:rPr>
          <w:color w:val="FF0000"/>
          <w:sz w:val="24"/>
          <w:szCs w:val="24"/>
        </w:rPr>
      </w:pPr>
    </w:p>
    <w:p w:rsidR="00E13336" w:rsidRPr="00483CD9" w:rsidRDefault="00E13336" w:rsidP="00E13336">
      <w:pPr>
        <w:rPr>
          <w:sz w:val="24"/>
          <w:szCs w:val="24"/>
        </w:rPr>
      </w:pPr>
      <w:r w:rsidRPr="00483CD9">
        <w:rPr>
          <w:color w:val="FF0000"/>
          <w:sz w:val="24"/>
          <w:szCs w:val="24"/>
        </w:rPr>
        <w:t>Lom světla ke kolmici</w:t>
      </w:r>
      <w:r w:rsidRPr="00483CD9">
        <w:rPr>
          <w:sz w:val="24"/>
          <w:szCs w:val="24"/>
        </w:rPr>
        <w:t>:</w:t>
      </w:r>
    </w:p>
    <w:p w:rsidR="00E13336" w:rsidRPr="00483CD9" w:rsidRDefault="00E13336" w:rsidP="00E13336">
      <w:pPr>
        <w:pStyle w:val="Zkladntext"/>
        <w:numPr>
          <w:ilvl w:val="0"/>
          <w:numId w:val="1"/>
        </w:numPr>
        <w:rPr>
          <w:sz w:val="24"/>
        </w:rPr>
      </w:pPr>
      <w:r w:rsidRPr="00483CD9">
        <w:rPr>
          <w:sz w:val="24"/>
        </w:rPr>
        <w:t>paprsek postupuje do prostředí, ve kterém se světlo šíří menší rychlostí, např. ze vzduchu do skla.</w:t>
      </w:r>
      <w:r w:rsidR="00115CD6">
        <w:rPr>
          <w:sz w:val="24"/>
        </w:rPr>
        <w:t>(</w:t>
      </w:r>
      <w:bookmarkStart w:id="0" w:name="_GoBack"/>
      <w:bookmarkEnd w:id="0"/>
      <w:r>
        <w:rPr>
          <w:sz w:val="24"/>
        </w:rPr>
        <w:t>rychlost světla se zmenší)</w:t>
      </w:r>
    </w:p>
    <w:p w:rsidR="00E13336" w:rsidRDefault="00E13336" w:rsidP="00E13336">
      <w:pPr>
        <w:ind w:left="360"/>
        <w:rPr>
          <w:sz w:val="32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4000500" cy="4038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36" w:rsidRPr="00483CD9" w:rsidRDefault="00E13336" w:rsidP="00E13336">
      <w:pPr>
        <w:ind w:left="360"/>
        <w:rPr>
          <w:sz w:val="24"/>
          <w:szCs w:val="24"/>
        </w:rPr>
      </w:pPr>
      <w:r w:rsidRPr="00483CD9">
        <w:rPr>
          <w:sz w:val="24"/>
          <w:szCs w:val="24"/>
        </w:rPr>
        <w:t>k – kolmice</w:t>
      </w:r>
    </w:p>
    <w:p w:rsidR="00E13336" w:rsidRPr="00483CD9" w:rsidRDefault="00E13336" w:rsidP="00E13336">
      <w:pPr>
        <w:ind w:left="360"/>
        <w:rPr>
          <w:sz w:val="24"/>
          <w:szCs w:val="24"/>
        </w:rPr>
      </w:pPr>
      <w:r w:rsidRPr="00483CD9">
        <w:rPr>
          <w:sz w:val="24"/>
          <w:szCs w:val="24"/>
        </w:rPr>
        <w:sym w:font="Symbol" w:char="F061"/>
      </w:r>
      <w:r w:rsidRPr="00483CD9">
        <w:rPr>
          <w:sz w:val="24"/>
          <w:szCs w:val="24"/>
          <w:vertAlign w:val="subscript"/>
        </w:rPr>
        <w:t>1</w:t>
      </w:r>
      <w:r w:rsidRPr="00483CD9">
        <w:rPr>
          <w:sz w:val="24"/>
          <w:szCs w:val="24"/>
        </w:rPr>
        <w:t xml:space="preserve"> – úhel </w:t>
      </w:r>
      <w:proofErr w:type="gramStart"/>
      <w:r w:rsidRPr="00483CD9">
        <w:rPr>
          <w:sz w:val="24"/>
          <w:szCs w:val="24"/>
        </w:rPr>
        <w:t xml:space="preserve">dopadu     </w:t>
      </w:r>
      <w:r w:rsidRPr="00483CD9">
        <w:rPr>
          <w:sz w:val="24"/>
          <w:szCs w:val="24"/>
        </w:rPr>
        <w:sym w:font="Symbol" w:char="F062"/>
      </w:r>
      <w:r w:rsidRPr="00483CD9">
        <w:rPr>
          <w:sz w:val="24"/>
          <w:szCs w:val="24"/>
          <w:vertAlign w:val="subscript"/>
        </w:rPr>
        <w:t>1</w:t>
      </w:r>
      <w:r w:rsidRPr="00483CD9">
        <w:rPr>
          <w:sz w:val="24"/>
          <w:szCs w:val="24"/>
        </w:rPr>
        <w:t xml:space="preserve"> –úhel</w:t>
      </w:r>
      <w:proofErr w:type="gramEnd"/>
      <w:r w:rsidRPr="00483CD9">
        <w:rPr>
          <w:sz w:val="24"/>
          <w:szCs w:val="24"/>
        </w:rPr>
        <w:t xml:space="preserve"> lomu</w:t>
      </w:r>
    </w:p>
    <w:p w:rsidR="00E13336" w:rsidRPr="00E13336" w:rsidRDefault="00E13336" w:rsidP="00E13336">
      <w:pPr>
        <w:ind w:left="360"/>
        <w:jc w:val="center"/>
        <w:rPr>
          <w:color w:val="FF0000"/>
          <w:sz w:val="24"/>
          <w:szCs w:val="24"/>
          <w:vertAlign w:val="subscript"/>
        </w:rPr>
      </w:pPr>
      <w:r w:rsidRPr="00483CD9">
        <w:rPr>
          <w:color w:val="FF0000"/>
          <w:sz w:val="24"/>
          <w:szCs w:val="24"/>
        </w:rPr>
        <w:lastRenderedPageBreak/>
        <w:t xml:space="preserve">Úhel dopadu je větší než úhel lomu.      </w:t>
      </w:r>
      <w:r w:rsidRPr="00483CD9">
        <w:rPr>
          <w:color w:val="FF0000"/>
          <w:sz w:val="24"/>
          <w:szCs w:val="24"/>
        </w:rPr>
        <w:sym w:font="Symbol" w:char="F061"/>
      </w:r>
      <w:r w:rsidRPr="00483CD9">
        <w:rPr>
          <w:color w:val="FF0000"/>
          <w:sz w:val="24"/>
          <w:szCs w:val="24"/>
          <w:vertAlign w:val="subscript"/>
        </w:rPr>
        <w:t xml:space="preserve">1 </w:t>
      </w:r>
      <w:r w:rsidRPr="00483CD9">
        <w:rPr>
          <w:color w:val="FF0000"/>
          <w:sz w:val="24"/>
          <w:szCs w:val="24"/>
        </w:rPr>
        <w:sym w:font="Symbol" w:char="F03E"/>
      </w:r>
      <w:r w:rsidRPr="00483CD9">
        <w:rPr>
          <w:color w:val="FF0000"/>
          <w:sz w:val="24"/>
          <w:szCs w:val="24"/>
          <w:vertAlign w:val="subscript"/>
        </w:rPr>
        <w:t xml:space="preserve">   </w:t>
      </w:r>
      <w:r w:rsidRPr="00483CD9">
        <w:rPr>
          <w:color w:val="FF0000"/>
          <w:sz w:val="24"/>
          <w:szCs w:val="24"/>
        </w:rPr>
        <w:sym w:font="Symbol" w:char="F062"/>
      </w:r>
      <w:r w:rsidRPr="00483CD9">
        <w:rPr>
          <w:color w:val="FF0000"/>
          <w:sz w:val="24"/>
          <w:szCs w:val="24"/>
          <w:vertAlign w:val="subscript"/>
        </w:rPr>
        <w:t>1</w:t>
      </w:r>
    </w:p>
    <w:p w:rsidR="00E13336" w:rsidRPr="00483CD9" w:rsidRDefault="00E13336" w:rsidP="00E13336">
      <w:pPr>
        <w:rPr>
          <w:color w:val="FF0000"/>
          <w:sz w:val="24"/>
          <w:szCs w:val="24"/>
        </w:rPr>
      </w:pPr>
      <w:r w:rsidRPr="00483CD9">
        <w:rPr>
          <w:color w:val="FF0000"/>
          <w:sz w:val="24"/>
          <w:szCs w:val="24"/>
        </w:rPr>
        <w:t>Lom světla od kolmice.</w:t>
      </w:r>
    </w:p>
    <w:p w:rsidR="00E13336" w:rsidRPr="00483CD9" w:rsidRDefault="00E13336" w:rsidP="00E13336">
      <w:pPr>
        <w:pStyle w:val="Zkladntext"/>
        <w:numPr>
          <w:ilvl w:val="0"/>
          <w:numId w:val="1"/>
        </w:numPr>
        <w:rPr>
          <w:sz w:val="24"/>
        </w:rPr>
      </w:pPr>
      <w:r w:rsidRPr="00483CD9">
        <w:rPr>
          <w:sz w:val="24"/>
        </w:rPr>
        <w:t xml:space="preserve"> paprsek postupuje do prostředí, ve kterém se světlo šíří větší rychlostí, např. ze skla do vzduchu.</w:t>
      </w:r>
      <w:r>
        <w:rPr>
          <w:sz w:val="24"/>
        </w:rPr>
        <w:t>(rychlost světla se zvětší)</w:t>
      </w:r>
    </w:p>
    <w:p w:rsidR="00E13336" w:rsidRDefault="00E13336" w:rsidP="00E13336">
      <w:pPr>
        <w:pStyle w:val="Zkladntext"/>
      </w:pPr>
      <w:r>
        <w:rPr>
          <w:noProof/>
        </w:rPr>
        <w:drawing>
          <wp:inline distT="0" distB="0" distL="0" distR="0">
            <wp:extent cx="4276725" cy="4200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36" w:rsidRPr="00483CD9" w:rsidRDefault="00E13336" w:rsidP="00E13336">
      <w:pPr>
        <w:ind w:left="360"/>
        <w:rPr>
          <w:sz w:val="24"/>
          <w:szCs w:val="24"/>
        </w:rPr>
      </w:pPr>
      <w:r w:rsidRPr="00483CD9">
        <w:rPr>
          <w:sz w:val="24"/>
          <w:szCs w:val="24"/>
        </w:rPr>
        <w:t>k – kolmice</w:t>
      </w:r>
    </w:p>
    <w:p w:rsidR="00E13336" w:rsidRPr="00483CD9" w:rsidRDefault="00E13336" w:rsidP="00E13336">
      <w:pPr>
        <w:ind w:left="360"/>
        <w:rPr>
          <w:sz w:val="24"/>
          <w:szCs w:val="24"/>
        </w:rPr>
      </w:pPr>
      <w:r w:rsidRPr="00483CD9">
        <w:rPr>
          <w:sz w:val="24"/>
          <w:szCs w:val="24"/>
        </w:rPr>
        <w:sym w:font="Symbol" w:char="F061"/>
      </w:r>
      <w:r w:rsidRPr="00483CD9">
        <w:rPr>
          <w:sz w:val="24"/>
          <w:szCs w:val="24"/>
          <w:vertAlign w:val="subscript"/>
        </w:rPr>
        <w:t>2</w:t>
      </w:r>
      <w:r w:rsidRPr="00483CD9">
        <w:rPr>
          <w:sz w:val="24"/>
          <w:szCs w:val="24"/>
        </w:rPr>
        <w:t xml:space="preserve"> – úhel </w:t>
      </w:r>
      <w:proofErr w:type="gramStart"/>
      <w:r w:rsidRPr="00483CD9">
        <w:rPr>
          <w:sz w:val="24"/>
          <w:szCs w:val="24"/>
        </w:rPr>
        <w:t xml:space="preserve">dopadu     </w:t>
      </w:r>
      <w:r w:rsidRPr="00483CD9">
        <w:rPr>
          <w:sz w:val="24"/>
          <w:szCs w:val="24"/>
        </w:rPr>
        <w:sym w:font="Symbol" w:char="F062"/>
      </w:r>
      <w:r w:rsidRPr="00483CD9">
        <w:rPr>
          <w:sz w:val="24"/>
          <w:szCs w:val="24"/>
          <w:vertAlign w:val="subscript"/>
        </w:rPr>
        <w:t>2</w:t>
      </w:r>
      <w:r w:rsidRPr="00483CD9">
        <w:rPr>
          <w:sz w:val="24"/>
          <w:szCs w:val="24"/>
        </w:rPr>
        <w:t xml:space="preserve"> –úhel</w:t>
      </w:r>
      <w:proofErr w:type="gramEnd"/>
      <w:r w:rsidRPr="00483CD9">
        <w:rPr>
          <w:sz w:val="24"/>
          <w:szCs w:val="24"/>
        </w:rPr>
        <w:t xml:space="preserve"> lomu</w:t>
      </w:r>
    </w:p>
    <w:p w:rsidR="00E13336" w:rsidRPr="00483CD9" w:rsidRDefault="00E13336" w:rsidP="00E13336">
      <w:pPr>
        <w:ind w:left="360"/>
        <w:jc w:val="center"/>
        <w:rPr>
          <w:color w:val="FF0000"/>
          <w:sz w:val="24"/>
          <w:szCs w:val="24"/>
        </w:rPr>
      </w:pPr>
      <w:r w:rsidRPr="00483CD9">
        <w:rPr>
          <w:color w:val="FF0000"/>
          <w:sz w:val="24"/>
          <w:szCs w:val="24"/>
        </w:rPr>
        <w:t xml:space="preserve">Úhel dopadu je menší než úhel lomu.      </w:t>
      </w:r>
      <w:r w:rsidRPr="00483CD9">
        <w:rPr>
          <w:color w:val="FF0000"/>
          <w:sz w:val="24"/>
          <w:szCs w:val="24"/>
        </w:rPr>
        <w:sym w:font="Symbol" w:char="F061"/>
      </w:r>
      <w:r w:rsidRPr="00483CD9">
        <w:rPr>
          <w:color w:val="FF0000"/>
          <w:sz w:val="24"/>
          <w:szCs w:val="24"/>
          <w:vertAlign w:val="subscript"/>
        </w:rPr>
        <w:t xml:space="preserve">1 </w:t>
      </w:r>
      <w:r w:rsidRPr="00483CD9">
        <w:rPr>
          <w:color w:val="FF0000"/>
          <w:sz w:val="24"/>
          <w:szCs w:val="24"/>
        </w:rPr>
        <w:sym w:font="Symbol" w:char="F03C"/>
      </w:r>
      <w:r w:rsidRPr="00483CD9">
        <w:rPr>
          <w:color w:val="FF0000"/>
          <w:sz w:val="24"/>
          <w:szCs w:val="24"/>
          <w:vertAlign w:val="subscript"/>
        </w:rPr>
        <w:t xml:space="preserve">   </w:t>
      </w:r>
      <w:r w:rsidRPr="00483CD9">
        <w:rPr>
          <w:color w:val="FF0000"/>
          <w:sz w:val="24"/>
          <w:szCs w:val="24"/>
        </w:rPr>
        <w:sym w:font="Symbol" w:char="F062"/>
      </w:r>
      <w:r w:rsidRPr="00483CD9">
        <w:rPr>
          <w:color w:val="FF0000"/>
          <w:sz w:val="24"/>
          <w:szCs w:val="24"/>
          <w:vertAlign w:val="subscript"/>
        </w:rPr>
        <w:t>1</w:t>
      </w:r>
    </w:p>
    <w:p w:rsidR="00E13336" w:rsidRPr="00483CD9" w:rsidRDefault="00E13336" w:rsidP="00E13336">
      <w:pPr>
        <w:ind w:left="360"/>
        <w:jc w:val="center"/>
        <w:rPr>
          <w:color w:val="FF0000"/>
          <w:sz w:val="24"/>
          <w:szCs w:val="24"/>
        </w:rPr>
      </w:pPr>
    </w:p>
    <w:p w:rsidR="00E13336" w:rsidRDefault="00E13336" w:rsidP="00E13336">
      <w:pPr>
        <w:ind w:left="360"/>
        <w:rPr>
          <w:color w:val="FF0000"/>
          <w:sz w:val="32"/>
        </w:rPr>
      </w:pPr>
    </w:p>
    <w:p w:rsidR="00E13336" w:rsidRPr="00483CD9" w:rsidRDefault="00E13336" w:rsidP="00E13336">
      <w:pPr>
        <w:pStyle w:val="Zkladntext"/>
        <w:rPr>
          <w:sz w:val="24"/>
        </w:rPr>
      </w:pPr>
      <w:r w:rsidRPr="00483CD9">
        <w:rPr>
          <w:sz w:val="24"/>
        </w:rPr>
        <w:t>Vypracuj následující otázky a pošli emaile</w:t>
      </w:r>
      <w:r>
        <w:rPr>
          <w:sz w:val="24"/>
        </w:rPr>
        <w:t>m</w:t>
      </w:r>
      <w:r w:rsidRPr="00483CD9">
        <w:rPr>
          <w:sz w:val="24"/>
        </w:rPr>
        <w:t xml:space="preserve"> ke kontrole.</w:t>
      </w:r>
    </w:p>
    <w:p w:rsidR="00E13336" w:rsidRPr="00483CD9" w:rsidRDefault="00E13336" w:rsidP="00E13336">
      <w:pPr>
        <w:pStyle w:val="Zkladntext"/>
        <w:rPr>
          <w:sz w:val="24"/>
        </w:rPr>
      </w:pPr>
    </w:p>
    <w:p w:rsidR="00E13336" w:rsidRPr="00483CD9" w:rsidRDefault="00E13336" w:rsidP="00E13336">
      <w:pPr>
        <w:pStyle w:val="Zkladntext"/>
        <w:numPr>
          <w:ilvl w:val="0"/>
          <w:numId w:val="2"/>
        </w:numPr>
        <w:rPr>
          <w:sz w:val="24"/>
        </w:rPr>
      </w:pPr>
      <w:r w:rsidRPr="00483CD9">
        <w:rPr>
          <w:sz w:val="24"/>
        </w:rPr>
        <w:t>Kdy dochází k lomu světla?</w:t>
      </w:r>
    </w:p>
    <w:p w:rsidR="00E13336" w:rsidRPr="00483CD9" w:rsidRDefault="00E13336" w:rsidP="00E13336">
      <w:pPr>
        <w:pStyle w:val="Zkladntext"/>
        <w:numPr>
          <w:ilvl w:val="0"/>
          <w:numId w:val="2"/>
        </w:numPr>
        <w:rPr>
          <w:sz w:val="24"/>
        </w:rPr>
      </w:pPr>
      <w:r w:rsidRPr="00483CD9">
        <w:rPr>
          <w:sz w:val="24"/>
        </w:rPr>
        <w:t>Co je příčinou lomu světla?</w:t>
      </w:r>
    </w:p>
    <w:p w:rsidR="00E13336" w:rsidRDefault="00E13336" w:rsidP="00E13336">
      <w:pPr>
        <w:pStyle w:val="Zkladntext"/>
        <w:numPr>
          <w:ilvl w:val="0"/>
          <w:numId w:val="2"/>
        </w:numPr>
        <w:rPr>
          <w:sz w:val="24"/>
        </w:rPr>
      </w:pPr>
      <w:r w:rsidRPr="00483CD9">
        <w:rPr>
          <w:sz w:val="24"/>
        </w:rPr>
        <w:t>Jaké druhy lomu světla znáš a kdy k nim dochází?</w:t>
      </w:r>
    </w:p>
    <w:p w:rsidR="00FE6CE8" w:rsidRDefault="00FE6CE8" w:rsidP="00E13336">
      <w:pPr>
        <w:pStyle w:val="Zkladntext"/>
        <w:numPr>
          <w:ilvl w:val="0"/>
          <w:numId w:val="2"/>
        </w:numPr>
        <w:rPr>
          <w:sz w:val="24"/>
        </w:rPr>
      </w:pPr>
      <w:r>
        <w:rPr>
          <w:sz w:val="24"/>
        </w:rPr>
        <w:t>Na jakém příkladu vysvětlovat pan učitel na internetu lom světla?</w:t>
      </w:r>
    </w:p>
    <w:p w:rsidR="00FE6CE8" w:rsidRPr="00FE6CE8" w:rsidRDefault="00FE6CE8" w:rsidP="00FE6CE8">
      <w:pPr>
        <w:pStyle w:val="Zkladntext"/>
        <w:numPr>
          <w:ilvl w:val="0"/>
          <w:numId w:val="2"/>
        </w:numPr>
        <w:rPr>
          <w:sz w:val="24"/>
        </w:rPr>
      </w:pPr>
      <w:r>
        <w:rPr>
          <w:sz w:val="24"/>
        </w:rPr>
        <w:t>P</w:t>
      </w:r>
      <w:r w:rsidRPr="00FE6CE8">
        <w:rPr>
          <w:sz w:val="24"/>
        </w:rPr>
        <w:t>omocí brčka a vod</w:t>
      </w:r>
      <w:r>
        <w:rPr>
          <w:sz w:val="24"/>
        </w:rPr>
        <w:t>y předveď lom světla, vyfotografuj a obrázek pošli svému vyučujícímu.</w:t>
      </w:r>
    </w:p>
    <w:p w:rsidR="00E13336" w:rsidRPr="00483CD9" w:rsidRDefault="00E13336" w:rsidP="00E13336">
      <w:pPr>
        <w:pStyle w:val="Zkladntext"/>
        <w:ind w:left="360"/>
        <w:rPr>
          <w:sz w:val="24"/>
        </w:rPr>
      </w:pPr>
    </w:p>
    <w:p w:rsidR="00E13336" w:rsidRDefault="00E13336" w:rsidP="00E13336">
      <w:pPr>
        <w:pStyle w:val="Zkladntext"/>
      </w:pPr>
    </w:p>
    <w:p w:rsidR="00E13336" w:rsidRDefault="00E13336" w:rsidP="00E13336">
      <w:pPr>
        <w:pStyle w:val="Zkladntext"/>
      </w:pPr>
    </w:p>
    <w:p w:rsidR="00E13336" w:rsidRDefault="00E13336" w:rsidP="00E13336">
      <w:pPr>
        <w:pStyle w:val="Zkladntext"/>
      </w:pPr>
    </w:p>
    <w:p w:rsidR="00E13336" w:rsidRDefault="00E13336" w:rsidP="00E13336"/>
    <w:sectPr w:rsidR="00E1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2D4"/>
    <w:multiLevelType w:val="hybridMultilevel"/>
    <w:tmpl w:val="CAA80AFE"/>
    <w:lvl w:ilvl="0" w:tplc="C67E8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35B34"/>
    <w:multiLevelType w:val="hybridMultilevel"/>
    <w:tmpl w:val="45EA7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36"/>
    <w:rsid w:val="00115CD6"/>
    <w:rsid w:val="00B24070"/>
    <w:rsid w:val="00E13336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133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13336"/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E1333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1333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133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13336"/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E1333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1333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Olga Sarnová</cp:lastModifiedBy>
  <cp:revision>3</cp:revision>
  <dcterms:created xsi:type="dcterms:W3CDTF">2020-05-14T06:23:00Z</dcterms:created>
  <dcterms:modified xsi:type="dcterms:W3CDTF">2020-05-21T06:36:00Z</dcterms:modified>
</cp:coreProperties>
</file>