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BE" w:rsidRPr="001565BE" w:rsidRDefault="001565BE" w:rsidP="001565BE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bookmarkStart w:id="0" w:name="_GoBack"/>
      <w:bookmarkEnd w:id="0"/>
      <w:r w:rsidRPr="001565BE">
        <w:rPr>
          <w:rFonts w:ascii="Times New Roman" w:hAnsi="Times New Roman" w:cs="Times New Roman"/>
          <w:b/>
          <w:bCs/>
          <w:sz w:val="40"/>
          <w:szCs w:val="40"/>
          <w:u w:val="single"/>
        </w:rPr>
        <w:t>DĚJEPIS 8. ROČNÍK – DO 29. 5.</w:t>
      </w:r>
    </w:p>
    <w:p w:rsidR="001565BE" w:rsidRPr="001565BE" w:rsidRDefault="001565BE" w:rsidP="001565BE">
      <w:pPr>
        <w:pStyle w:val="Bezmezer"/>
        <w:jc w:val="center"/>
        <w:rPr>
          <w:rFonts w:ascii="Times New Roman" w:hAnsi="Times New Roman" w:cs="Times New Roman"/>
          <w:sz w:val="16"/>
          <w:szCs w:val="16"/>
        </w:rPr>
      </w:pPr>
    </w:p>
    <w:p w:rsidR="001565BE" w:rsidRPr="001565BE" w:rsidRDefault="001565BE" w:rsidP="001565BE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1565BE">
        <w:rPr>
          <w:rFonts w:ascii="Times New Roman" w:hAnsi="Times New Roman" w:cs="Times New Roman"/>
          <w:b/>
          <w:bCs/>
          <w:color w:val="00B050"/>
          <w:sz w:val="24"/>
          <w:szCs w:val="24"/>
        </w:rPr>
        <w:t>Přečti si v učebnici str. 91 – 97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  <w:r w:rsidRPr="00F53A0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Přepiš</w:t>
      </w:r>
      <w:r w:rsidRPr="001565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565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(doplň) zápis do sešitu dějepisu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1565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53A0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ofoť, pošli</w:t>
      </w:r>
      <w:r w:rsidRPr="00F53A02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1565BE" w:rsidRDefault="001565BE" w:rsidP="001565BE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</w:p>
    <w:p w:rsidR="003A386D" w:rsidRPr="0021344A" w:rsidRDefault="003608A6" w:rsidP="00C66D22">
      <w:pPr>
        <w:pStyle w:val="Bezmez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21344A">
        <w:rPr>
          <w:rFonts w:ascii="Times New Roman" w:hAnsi="Times New Roman" w:cs="Times New Roman"/>
          <w:b/>
          <w:color w:val="FF0000"/>
          <w:sz w:val="24"/>
          <w:u w:val="single"/>
        </w:rPr>
        <w:t>Japonsko</w:t>
      </w:r>
    </w:p>
    <w:p w:rsidR="00C66D22" w:rsidRDefault="00C66D22" w:rsidP="00C66D22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v </w:t>
      </w:r>
      <w:r w:rsidR="00085FE4">
        <w:rPr>
          <w:rFonts w:ascii="Times New Roman" w:hAnsi="Times New Roman" w:cs="Times New Roman"/>
          <w:sz w:val="24"/>
        </w:rPr>
        <w:t>čele</w:t>
      </w:r>
      <w:r>
        <w:rPr>
          <w:rFonts w:ascii="Times New Roman" w:hAnsi="Times New Roman" w:cs="Times New Roman"/>
          <w:sz w:val="24"/>
        </w:rPr>
        <w:t xml:space="preserve"> </w:t>
      </w:r>
      <w:r w:rsidR="00C74660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……… sídlící ve městě </w:t>
      </w:r>
      <w:r w:rsidR="00C74660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………, faktickou moc </w:t>
      </w:r>
      <w:r w:rsidR="00085FE4">
        <w:rPr>
          <w:rFonts w:ascii="Times New Roman" w:hAnsi="Times New Roman" w:cs="Times New Roman"/>
          <w:sz w:val="24"/>
        </w:rPr>
        <w:t>měl</w:t>
      </w:r>
      <w:r>
        <w:rPr>
          <w:rFonts w:ascii="Times New Roman" w:hAnsi="Times New Roman" w:cs="Times New Roman"/>
          <w:sz w:val="24"/>
        </w:rPr>
        <w:t xml:space="preserve"> vojenský vládce </w:t>
      </w:r>
      <w:r w:rsidR="00C74660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C66D22" w:rsidRDefault="00C66D22" w:rsidP="00C66D22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v19. století se země otevřela A…………………,</w:t>
      </w:r>
      <w:r w:rsidR="00085FE4">
        <w:rPr>
          <w:rFonts w:ascii="Times New Roman" w:hAnsi="Times New Roman" w:cs="Times New Roman"/>
          <w:sz w:val="24"/>
        </w:rPr>
        <w:t xml:space="preserve"> poté </w:t>
      </w:r>
      <w:r>
        <w:rPr>
          <w:rFonts w:ascii="Times New Roman" w:hAnsi="Times New Roman" w:cs="Times New Roman"/>
          <w:sz w:val="24"/>
        </w:rPr>
        <w:t>i Evropanům</w:t>
      </w:r>
    </w:p>
    <w:p w:rsidR="003608A6" w:rsidRDefault="00085FE4" w:rsidP="00C66D22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cizinci</w:t>
      </w:r>
      <w:r w:rsidR="003608A6">
        <w:rPr>
          <w:rFonts w:ascii="Times New Roman" w:hAnsi="Times New Roman" w:cs="Times New Roman"/>
          <w:sz w:val="24"/>
        </w:rPr>
        <w:t xml:space="preserve"> trnem v oku konzervativní části japonské společnosti </w:t>
      </w:r>
      <w:r w:rsidR="00323CD6">
        <w:rPr>
          <w:rFonts w:ascii="Calibri" w:hAnsi="Calibri" w:cs="Times New Roman"/>
          <w:sz w:val="24"/>
        </w:rPr>
        <w:t>→</w:t>
      </w:r>
      <w:r w:rsidR="00323CD6">
        <w:rPr>
          <w:rFonts w:ascii="Times New Roman" w:hAnsi="Times New Roman" w:cs="Times New Roman"/>
          <w:sz w:val="24"/>
        </w:rPr>
        <w:t xml:space="preserve"> o……………</w:t>
      </w:r>
      <w:proofErr w:type="gramStart"/>
      <w:r w:rsidR="00323CD6">
        <w:rPr>
          <w:rFonts w:ascii="Times New Roman" w:hAnsi="Times New Roman" w:cs="Times New Roman"/>
          <w:sz w:val="24"/>
        </w:rPr>
        <w:t>….. válka</w:t>
      </w:r>
      <w:proofErr w:type="gramEnd"/>
      <w:r w:rsidR="00323CD6">
        <w:rPr>
          <w:rFonts w:ascii="Times New Roman" w:hAnsi="Times New Roman" w:cs="Times New Roman"/>
          <w:sz w:val="24"/>
        </w:rPr>
        <w:t xml:space="preserve"> </w:t>
      </w:r>
      <w:r w:rsidR="00323CD6">
        <w:rPr>
          <w:rFonts w:ascii="Calibri" w:hAnsi="Calibri" w:cs="Times New Roman"/>
          <w:sz w:val="24"/>
        </w:rPr>
        <w:t>→</w:t>
      </w:r>
      <w:r w:rsidR="003608A6" w:rsidRPr="003608A6">
        <w:rPr>
          <w:rFonts w:ascii="Times New Roman" w:hAnsi="Times New Roman" w:cs="Times New Roman"/>
          <w:sz w:val="24"/>
        </w:rPr>
        <w:t xml:space="preserve"> svržen</w:t>
      </w:r>
      <w:r w:rsidR="003608A6">
        <w:rPr>
          <w:rFonts w:ascii="Times New Roman" w:hAnsi="Times New Roman" w:cs="Times New Roman"/>
          <w:sz w:val="24"/>
        </w:rPr>
        <w:t xml:space="preserve"> š……</w:t>
      </w:r>
      <w:r w:rsidR="001565BE">
        <w:rPr>
          <w:rFonts w:ascii="Times New Roman" w:hAnsi="Times New Roman" w:cs="Times New Roman"/>
          <w:sz w:val="24"/>
        </w:rPr>
        <w:t>……..…….., obnovena mo</w:t>
      </w:r>
      <w:r w:rsidR="00323CD6">
        <w:rPr>
          <w:rFonts w:ascii="Times New Roman" w:hAnsi="Times New Roman" w:cs="Times New Roman"/>
          <w:sz w:val="24"/>
        </w:rPr>
        <w:t xml:space="preserve">c císaře </w:t>
      </w:r>
      <w:r w:rsidR="00323CD6">
        <w:rPr>
          <w:rFonts w:ascii="Calibri" w:hAnsi="Calibri" w:cs="Times New Roman"/>
          <w:sz w:val="24"/>
        </w:rPr>
        <w:t>→</w:t>
      </w:r>
      <w:r w:rsidR="003608A6">
        <w:rPr>
          <w:rFonts w:ascii="Times New Roman" w:hAnsi="Times New Roman" w:cs="Times New Roman"/>
          <w:sz w:val="24"/>
        </w:rPr>
        <w:t xml:space="preserve"> přesídlil do T………………..</w:t>
      </w:r>
    </w:p>
    <w:p w:rsidR="003608A6" w:rsidRDefault="003608A6" w:rsidP="00C66D22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 císaře M…………</w:t>
      </w:r>
      <w:proofErr w:type="gramStart"/>
      <w:r>
        <w:rPr>
          <w:rFonts w:ascii="Times New Roman" w:hAnsi="Times New Roman" w:cs="Times New Roman"/>
          <w:sz w:val="24"/>
        </w:rPr>
        <w:t>….. (zvaného</w:t>
      </w:r>
      <w:proofErr w:type="gramEnd"/>
      <w:r>
        <w:rPr>
          <w:rFonts w:ascii="Times New Roman" w:hAnsi="Times New Roman" w:cs="Times New Roman"/>
          <w:sz w:val="24"/>
        </w:rPr>
        <w:t xml:space="preserve"> též M…………….. - vládl 1867-1912) přetvoření země v konstituční m………………., zahájena vlna r</w:t>
      </w:r>
      <w:r w:rsidR="00323CD6">
        <w:rPr>
          <w:rFonts w:ascii="Times New Roman" w:hAnsi="Times New Roman" w:cs="Times New Roman"/>
          <w:sz w:val="24"/>
        </w:rPr>
        <w:t xml:space="preserve">eforem </w:t>
      </w:r>
      <w:r w:rsidR="00323CD6">
        <w:rPr>
          <w:rFonts w:ascii="Calibri" w:hAnsi="Calibri" w:cs="Times New Roman"/>
          <w:sz w:val="24"/>
        </w:rPr>
        <w:t>→</w:t>
      </w:r>
    </w:p>
    <w:p w:rsidR="003608A6" w:rsidRDefault="003A386D" w:rsidP="00C66D22">
      <w:pPr>
        <w:pStyle w:val="Bezmez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89B4BDF" wp14:editId="08BA777E">
            <wp:simplePos x="0" y="0"/>
            <wp:positionH relativeFrom="margin">
              <wp:posOffset>1821180</wp:posOffset>
            </wp:positionH>
            <wp:positionV relativeFrom="margin">
              <wp:posOffset>2602865</wp:posOffset>
            </wp:positionV>
            <wp:extent cx="2430145" cy="2190115"/>
            <wp:effectExtent l="0" t="0" r="8255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onsko 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" r="6713"/>
                    <a:stretch/>
                  </pic:blipFill>
                  <pic:spPr bwMode="auto">
                    <a:xfrm>
                      <a:off x="0" y="0"/>
                      <a:ext cx="2430145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A6" w:rsidRPr="003608A6">
        <w:rPr>
          <w:rFonts w:ascii="Times New Roman" w:hAnsi="Times New Roman" w:cs="Times New Roman"/>
          <w:sz w:val="24"/>
          <w:szCs w:val="28"/>
        </w:rPr>
        <w:t>zrušil privilegovanou vrstvu samurajů, zakázal na veřejnosti nosit meč, vznikala moderní japonská armáda, z</w:t>
      </w:r>
      <w:r w:rsidR="00085FE4">
        <w:rPr>
          <w:rFonts w:ascii="Times New Roman" w:hAnsi="Times New Roman" w:cs="Times New Roman"/>
          <w:sz w:val="24"/>
          <w:szCs w:val="28"/>
        </w:rPr>
        <w:t>avedl všeobecnou školní docházku, …</w:t>
      </w:r>
    </w:p>
    <w:p w:rsidR="003608A6" w:rsidRDefault="003A386D" w:rsidP="00C66D2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E533BC" wp14:editId="01FEA33E">
            <wp:simplePos x="0" y="0"/>
            <wp:positionH relativeFrom="margin">
              <wp:posOffset>4256405</wp:posOffset>
            </wp:positionH>
            <wp:positionV relativeFrom="margin">
              <wp:posOffset>2603500</wp:posOffset>
            </wp:positionV>
            <wp:extent cx="2757805" cy="2294255"/>
            <wp:effectExtent l="0" t="0" r="444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onsko 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5" r="2997"/>
                    <a:stretch/>
                  </pic:blipFill>
                  <pic:spPr bwMode="auto">
                    <a:xfrm>
                      <a:off x="0" y="0"/>
                      <a:ext cx="2757805" cy="2294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84D" w:rsidRPr="003A386D" w:rsidRDefault="0076329E" w:rsidP="0095084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00F45CC" wp14:editId="54F57827">
            <wp:simplePos x="0" y="0"/>
            <wp:positionH relativeFrom="margin">
              <wp:posOffset>-353060</wp:posOffset>
            </wp:positionH>
            <wp:positionV relativeFrom="margin">
              <wp:posOffset>2684780</wp:posOffset>
            </wp:positionV>
            <wp:extent cx="2233295" cy="14084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onsko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"/>
                    <a:stretch/>
                  </pic:blipFill>
                  <pic:spPr bwMode="auto">
                    <a:xfrm>
                      <a:off x="0" y="0"/>
                      <a:ext cx="2233295" cy="140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84D" w:rsidRPr="00323CD6" w:rsidRDefault="0095084D" w:rsidP="00285D36">
      <w:pPr>
        <w:pStyle w:val="Bezmezer"/>
        <w:rPr>
          <w:rFonts w:ascii="Times New Roman" w:hAnsi="Times New Roman" w:cs="Times New Roman"/>
          <w:b/>
          <w:sz w:val="24"/>
          <w:u w:val="single"/>
        </w:rPr>
      </w:pPr>
      <w:r w:rsidRPr="0021344A">
        <w:rPr>
          <w:rFonts w:ascii="Times New Roman" w:hAnsi="Times New Roman" w:cs="Times New Roman"/>
          <w:b/>
          <w:color w:val="FF0000"/>
          <w:sz w:val="24"/>
          <w:u w:val="single"/>
        </w:rPr>
        <w:t>Evropské velmoci budují nová impéria</w:t>
      </w:r>
    </w:p>
    <w:p w:rsidR="003A386D" w:rsidRPr="00285D36" w:rsidRDefault="00323CD6" w:rsidP="003A386D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A386D" w:rsidRPr="00285D36">
        <w:rPr>
          <w:rFonts w:ascii="Times New Roman" w:hAnsi="Times New Roman" w:cs="Times New Roman"/>
          <w:sz w:val="24"/>
        </w:rPr>
        <w:t> pomocí slovníku na str. 151 vysvětli pojem IMPERIALISMUS</w:t>
      </w:r>
    </w:p>
    <w:p w:rsidR="00285D36" w:rsidRDefault="00323CD6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v</w:t>
      </w:r>
      <w:r w:rsidR="0076329E" w:rsidRPr="00285D36">
        <w:rPr>
          <w:rFonts w:ascii="Times New Roman" w:hAnsi="Times New Roman" w:cs="Times New Roman"/>
          <w:sz w:val="24"/>
        </w:rPr>
        <w:t xml:space="preserve">ýrok bílá místa na mapě </w:t>
      </w:r>
      <w:proofErr w:type="gramStart"/>
      <w:r w:rsidR="0076329E" w:rsidRPr="00285D36">
        <w:rPr>
          <w:rFonts w:ascii="Times New Roman" w:hAnsi="Times New Roman" w:cs="Times New Roman"/>
          <w:sz w:val="24"/>
        </w:rPr>
        <w:t>označuje ...........................................................................................................</w:t>
      </w:r>
      <w:proofErr w:type="gramEnd"/>
      <w:r w:rsidR="0076329E" w:rsidRPr="00285D36">
        <w:rPr>
          <w:rFonts w:ascii="Times New Roman" w:hAnsi="Times New Roman" w:cs="Times New Roman"/>
          <w:sz w:val="24"/>
        </w:rPr>
        <w:t xml:space="preserve"> </w:t>
      </w:r>
    </w:p>
    <w:p w:rsidR="0076329E" w:rsidRPr="00285D36" w:rsidRDefault="00323CD6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</w:t>
      </w:r>
      <w:r w:rsidR="0076329E" w:rsidRPr="00285D36">
        <w:rPr>
          <w:rFonts w:ascii="Times New Roman" w:hAnsi="Times New Roman" w:cs="Times New Roman"/>
          <w:sz w:val="24"/>
        </w:rPr>
        <w:t xml:space="preserve"> prozkoumání rozsáhlých území Afriky se zasloužil </w:t>
      </w:r>
      <w:proofErr w:type="gramStart"/>
      <w:r w:rsidR="0076329E" w:rsidRPr="00285D36">
        <w:rPr>
          <w:rFonts w:ascii="Times New Roman" w:hAnsi="Times New Roman" w:cs="Times New Roman"/>
          <w:sz w:val="24"/>
        </w:rPr>
        <w:t xml:space="preserve">Skot.................................................. </w:t>
      </w:r>
      <w:r>
        <w:rPr>
          <w:rFonts w:ascii="Times New Roman" w:hAnsi="Times New Roman" w:cs="Times New Roman"/>
          <w:sz w:val="24"/>
        </w:rPr>
        <w:t>(pojmenoval</w:t>
      </w:r>
      <w:proofErr w:type="gramEnd"/>
      <w:r>
        <w:rPr>
          <w:rFonts w:ascii="Times New Roman" w:hAnsi="Times New Roman" w:cs="Times New Roman"/>
          <w:sz w:val="24"/>
        </w:rPr>
        <w:t xml:space="preserve"> Viktoriiny vodopády) </w:t>
      </w:r>
      <w:r w:rsidR="0076329E" w:rsidRPr="00285D36">
        <w:rPr>
          <w:rFonts w:ascii="Times New Roman" w:hAnsi="Times New Roman" w:cs="Times New Roman"/>
          <w:sz w:val="24"/>
        </w:rPr>
        <w:t xml:space="preserve">a také český cestovatel................................................... </w:t>
      </w:r>
    </w:p>
    <w:p w:rsidR="0076329E" w:rsidRPr="00285D36" w:rsidRDefault="00323CD6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</w:t>
      </w:r>
      <w:r w:rsidR="0076329E" w:rsidRPr="00285D36">
        <w:rPr>
          <w:rFonts w:ascii="Times New Roman" w:hAnsi="Times New Roman" w:cs="Times New Roman"/>
          <w:sz w:val="24"/>
        </w:rPr>
        <w:t xml:space="preserve">vropské mocnosti v čele s Británií ovládly v 19. století rozsáhlá zámořská území – soustředili se hlavně na </w:t>
      </w:r>
      <w:proofErr w:type="spellStart"/>
      <w:r w:rsidR="0076329E" w:rsidRPr="00285D36">
        <w:rPr>
          <w:rFonts w:ascii="Times New Roman" w:hAnsi="Times New Roman" w:cs="Times New Roman"/>
          <w:sz w:val="24"/>
        </w:rPr>
        <w:t>Af</w:t>
      </w:r>
      <w:proofErr w:type="spellEnd"/>
      <w:r w:rsidR="0076329E" w:rsidRPr="00285D36">
        <w:rPr>
          <w:rFonts w:ascii="Times New Roman" w:hAnsi="Times New Roman" w:cs="Times New Roman"/>
          <w:sz w:val="24"/>
        </w:rPr>
        <w:t>……….  a As…</w:t>
      </w:r>
      <w:proofErr w:type="gramStart"/>
      <w:r w:rsidR="0076329E" w:rsidRPr="00285D36">
        <w:rPr>
          <w:rFonts w:ascii="Times New Roman" w:hAnsi="Times New Roman" w:cs="Times New Roman"/>
          <w:sz w:val="24"/>
        </w:rPr>
        <w:t>…...</w:t>
      </w:r>
      <w:r w:rsidR="00BB7F9E">
        <w:rPr>
          <w:rFonts w:ascii="Times New Roman" w:hAnsi="Times New Roman" w:cs="Times New Roman"/>
          <w:sz w:val="24"/>
        </w:rPr>
        <w:t xml:space="preserve"> (spory</w:t>
      </w:r>
      <w:proofErr w:type="gramEnd"/>
      <w:r w:rsidR="00BB7F9E">
        <w:rPr>
          <w:rFonts w:ascii="Times New Roman" w:hAnsi="Times New Roman" w:cs="Times New Roman"/>
          <w:sz w:val="24"/>
        </w:rPr>
        <w:t xml:space="preserve"> o území)</w:t>
      </w:r>
    </w:p>
    <w:p w:rsidR="0076329E" w:rsidRPr="00285D36" w:rsidRDefault="00323CD6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</w:t>
      </w:r>
      <w:r w:rsidR="0076329E" w:rsidRPr="00285D36">
        <w:rPr>
          <w:rFonts w:ascii="Times New Roman" w:hAnsi="Times New Roman" w:cs="Times New Roman"/>
          <w:sz w:val="24"/>
        </w:rPr>
        <w:t>ůvo</w:t>
      </w:r>
      <w:r w:rsidR="001565BE">
        <w:rPr>
          <w:rFonts w:ascii="Times New Roman" w:hAnsi="Times New Roman" w:cs="Times New Roman"/>
          <w:sz w:val="24"/>
        </w:rPr>
        <w:t xml:space="preserve">dy vytváření koloniálních držav </w:t>
      </w:r>
      <w:r w:rsidR="001565BE">
        <w:rPr>
          <w:rFonts w:ascii="Calibri" w:hAnsi="Calibri" w:cs="Times New Roman"/>
          <w:sz w:val="24"/>
        </w:rPr>
        <w:t>→</w:t>
      </w:r>
      <w:r w:rsidR="001565BE">
        <w:rPr>
          <w:rFonts w:ascii="Times New Roman" w:hAnsi="Times New Roman" w:cs="Times New Roman"/>
          <w:sz w:val="24"/>
        </w:rPr>
        <w:t xml:space="preserve"> zisk zdrojů surovin, kolonie </w:t>
      </w:r>
      <w:r w:rsidR="0076329E" w:rsidRPr="00285D36">
        <w:rPr>
          <w:rFonts w:ascii="Times New Roman" w:hAnsi="Times New Roman" w:cs="Times New Roman"/>
          <w:sz w:val="24"/>
        </w:rPr>
        <w:t>odbytiště</w:t>
      </w:r>
      <w:r w:rsidR="001565BE">
        <w:rPr>
          <w:rFonts w:ascii="Times New Roman" w:hAnsi="Times New Roman" w:cs="Times New Roman"/>
          <w:sz w:val="24"/>
        </w:rPr>
        <w:t>m</w:t>
      </w:r>
      <w:r w:rsidR="0076329E" w:rsidRPr="00285D36">
        <w:rPr>
          <w:rFonts w:ascii="Times New Roman" w:hAnsi="Times New Roman" w:cs="Times New Roman"/>
          <w:sz w:val="24"/>
        </w:rPr>
        <w:t xml:space="preserve"> evropských výrobků</w:t>
      </w:r>
      <w:r>
        <w:rPr>
          <w:rFonts w:ascii="Times New Roman" w:hAnsi="Times New Roman" w:cs="Times New Roman"/>
          <w:sz w:val="24"/>
        </w:rPr>
        <w:t xml:space="preserve">, posílení </w:t>
      </w:r>
      <w:r w:rsidR="00BB7F9E">
        <w:rPr>
          <w:rFonts w:ascii="Times New Roman" w:hAnsi="Times New Roman" w:cs="Times New Roman"/>
          <w:sz w:val="24"/>
        </w:rPr>
        <w:t>prestiže, strategický bod</w:t>
      </w:r>
    </w:p>
    <w:p w:rsidR="00900067" w:rsidRDefault="00900067" w:rsidP="00285D36">
      <w:pPr>
        <w:pStyle w:val="Bezmezer"/>
        <w:rPr>
          <w:rFonts w:ascii="Times New Roman" w:hAnsi="Times New Roman" w:cs="Times New Roman"/>
          <w:sz w:val="24"/>
        </w:rPr>
      </w:pPr>
    </w:p>
    <w:p w:rsidR="00085FE4" w:rsidRPr="0021344A" w:rsidRDefault="00285D36" w:rsidP="00285D36">
      <w:pPr>
        <w:pStyle w:val="Bezmez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21344A">
        <w:rPr>
          <w:rFonts w:ascii="Times New Roman" w:hAnsi="Times New Roman" w:cs="Times New Roman"/>
          <w:b/>
          <w:color w:val="FF0000"/>
          <w:sz w:val="24"/>
          <w:u w:val="single"/>
        </w:rPr>
        <w:t>Kolonie jako břemeno Evropanů?</w:t>
      </w:r>
    </w:p>
    <w:p w:rsidR="003D7272" w:rsidRDefault="00323CD6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</w:t>
      </w:r>
      <w:r w:rsidR="00285D36" w:rsidRPr="00900067">
        <w:rPr>
          <w:rFonts w:ascii="Times New Roman" w:hAnsi="Times New Roman" w:cs="Times New Roman"/>
          <w:sz w:val="24"/>
        </w:rPr>
        <w:t xml:space="preserve">vropané v koloniích pro své potřeby </w:t>
      </w:r>
      <w:proofErr w:type="gramStart"/>
      <w:r w:rsidR="00285D36" w:rsidRPr="00900067">
        <w:rPr>
          <w:rFonts w:ascii="Times New Roman" w:hAnsi="Times New Roman" w:cs="Times New Roman"/>
          <w:sz w:val="24"/>
        </w:rPr>
        <w:t xml:space="preserve">stavěli </w:t>
      </w:r>
      <w:r>
        <w:rPr>
          <w:rFonts w:ascii="Calibri" w:hAnsi="Calibri" w:cs="Times New Roman"/>
          <w:sz w:val="24"/>
        </w:rPr>
        <w:t>→</w:t>
      </w:r>
      <w:r w:rsidR="00E74246">
        <w:rPr>
          <w:rFonts w:ascii="Calibri" w:hAnsi="Calibri" w:cs="Times New Roman"/>
          <w:sz w:val="24"/>
        </w:rPr>
        <w:t xml:space="preserve"> </w:t>
      </w:r>
      <w:r w:rsidR="00285D36" w:rsidRPr="00900067">
        <w:rPr>
          <w:rFonts w:ascii="Times New Roman" w:hAnsi="Times New Roman" w:cs="Times New Roman"/>
          <w:sz w:val="24"/>
        </w:rPr>
        <w:t>.............................................................</w:t>
      </w:r>
      <w:r w:rsidR="003D7272">
        <w:rPr>
          <w:rFonts w:ascii="Times New Roman" w:hAnsi="Times New Roman" w:cs="Times New Roman"/>
          <w:sz w:val="24"/>
        </w:rPr>
        <w:t>...............................</w:t>
      </w:r>
      <w:proofErr w:type="gramEnd"/>
    </w:p>
    <w:p w:rsidR="00323CD6" w:rsidRDefault="00323CD6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</w:t>
      </w:r>
      <w:r w:rsidR="00BB7F9E">
        <w:rPr>
          <w:rFonts w:ascii="Times New Roman" w:hAnsi="Times New Roman" w:cs="Times New Roman"/>
          <w:sz w:val="24"/>
        </w:rPr>
        <w:t xml:space="preserve">vropané </w:t>
      </w:r>
      <w:r>
        <w:rPr>
          <w:rFonts w:ascii="Calibri" w:hAnsi="Calibri" w:cs="Times New Roman"/>
          <w:sz w:val="24"/>
        </w:rPr>
        <w:t>→</w:t>
      </w:r>
      <w:r>
        <w:rPr>
          <w:rFonts w:ascii="Times New Roman" w:hAnsi="Times New Roman" w:cs="Times New Roman"/>
          <w:sz w:val="24"/>
        </w:rPr>
        <w:t xml:space="preserve"> </w:t>
      </w:r>
      <w:r w:rsidR="00BB7F9E">
        <w:rPr>
          <w:rFonts w:ascii="Times New Roman" w:hAnsi="Times New Roman" w:cs="Times New Roman"/>
          <w:sz w:val="24"/>
        </w:rPr>
        <w:t>n</w:t>
      </w:r>
      <w:r w:rsidR="003D7272">
        <w:rPr>
          <w:rFonts w:ascii="Times New Roman" w:hAnsi="Times New Roman" w:cs="Times New Roman"/>
          <w:sz w:val="24"/>
        </w:rPr>
        <w:t>ebrali ohledy na místní zvyky, považovali evr</w:t>
      </w:r>
      <w:r>
        <w:rPr>
          <w:rFonts w:ascii="Times New Roman" w:hAnsi="Times New Roman" w:cs="Times New Roman"/>
          <w:sz w:val="24"/>
        </w:rPr>
        <w:t>opskou civilizaci za nadřazenou</w:t>
      </w:r>
    </w:p>
    <w:p w:rsidR="003D7272" w:rsidRDefault="00323CD6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</w:t>
      </w:r>
      <w:r w:rsidR="00BB7F9E">
        <w:rPr>
          <w:rFonts w:ascii="Times New Roman" w:hAnsi="Times New Roman" w:cs="Times New Roman"/>
          <w:sz w:val="24"/>
        </w:rPr>
        <w:t>omorodci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Calibri" w:hAnsi="Calibri" w:cs="Times New Roman"/>
          <w:sz w:val="24"/>
        </w:rPr>
        <w:t>→</w:t>
      </w:r>
      <w:r w:rsidR="00BB7F9E">
        <w:rPr>
          <w:rFonts w:ascii="Times New Roman" w:hAnsi="Times New Roman" w:cs="Times New Roman"/>
          <w:sz w:val="24"/>
        </w:rPr>
        <w:t xml:space="preserve"> levnou pracovní</w:t>
      </w:r>
      <w:r>
        <w:rPr>
          <w:rFonts w:ascii="Times New Roman" w:hAnsi="Times New Roman" w:cs="Times New Roman"/>
          <w:sz w:val="24"/>
        </w:rPr>
        <w:t xml:space="preserve"> silou, podřízeni bílé menšině</w:t>
      </w:r>
    </w:p>
    <w:p w:rsidR="00085FE4" w:rsidRDefault="00323CD6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</w:t>
      </w:r>
      <w:r w:rsidR="00085FE4">
        <w:rPr>
          <w:rFonts w:ascii="Times New Roman" w:hAnsi="Times New Roman" w:cs="Times New Roman"/>
          <w:sz w:val="24"/>
        </w:rPr>
        <w:t>do byl:</w:t>
      </w:r>
    </w:p>
    <w:p w:rsidR="00900067" w:rsidRDefault="00900067" w:rsidP="00285D36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085FE4">
        <w:rPr>
          <w:rFonts w:ascii="Times New Roman" w:hAnsi="Times New Roman" w:cs="Times New Roman"/>
          <w:sz w:val="24"/>
        </w:rPr>
        <w:t>udyard</w:t>
      </w:r>
      <w:r>
        <w:rPr>
          <w:rFonts w:ascii="Times New Roman" w:hAnsi="Times New Roman" w:cs="Times New Roman"/>
          <w:sz w:val="24"/>
        </w:rPr>
        <w:t xml:space="preserve"> K</w:t>
      </w:r>
      <w:r w:rsidR="00085FE4">
        <w:rPr>
          <w:rFonts w:ascii="Times New Roman" w:hAnsi="Times New Roman" w:cs="Times New Roman"/>
          <w:sz w:val="24"/>
        </w:rPr>
        <w:t>ipling</w:t>
      </w:r>
      <w:r w:rsidR="00285D36" w:rsidRPr="00900067">
        <w:rPr>
          <w:rFonts w:ascii="Times New Roman" w:hAnsi="Times New Roman" w:cs="Times New Roman"/>
          <w:sz w:val="24"/>
        </w:rPr>
        <w:t xml:space="preserve"> </w:t>
      </w:r>
      <w:r w:rsidR="00323CD6">
        <w:rPr>
          <w:rFonts w:ascii="Times New Roman" w:hAnsi="Times New Roman" w:cs="Times New Roman"/>
          <w:sz w:val="24"/>
        </w:rPr>
        <w:t>= ……………………………………………………………………………………</w:t>
      </w:r>
      <w:proofErr w:type="gramStart"/>
      <w:r w:rsidR="00323CD6">
        <w:rPr>
          <w:rFonts w:ascii="Times New Roman" w:hAnsi="Times New Roman" w:cs="Times New Roman"/>
          <w:sz w:val="24"/>
        </w:rPr>
        <w:t>…..</w:t>
      </w:r>
      <w:proofErr w:type="gramEnd"/>
    </w:p>
    <w:p w:rsidR="00900067" w:rsidRDefault="00285D36" w:rsidP="00285D36">
      <w:pPr>
        <w:pStyle w:val="Bezmezer"/>
        <w:rPr>
          <w:rFonts w:ascii="Times New Roman" w:hAnsi="Times New Roman" w:cs="Times New Roman"/>
          <w:sz w:val="24"/>
        </w:rPr>
      </w:pPr>
      <w:r w:rsidRPr="00900067">
        <w:rPr>
          <w:rFonts w:ascii="Times New Roman" w:hAnsi="Times New Roman" w:cs="Times New Roman"/>
          <w:sz w:val="24"/>
        </w:rPr>
        <w:t xml:space="preserve">Cecil </w:t>
      </w:r>
      <w:proofErr w:type="spellStart"/>
      <w:r w:rsidRPr="00900067">
        <w:rPr>
          <w:rFonts w:ascii="Times New Roman" w:hAnsi="Times New Roman" w:cs="Times New Roman"/>
          <w:sz w:val="24"/>
        </w:rPr>
        <w:t>Rhodes</w:t>
      </w:r>
      <w:proofErr w:type="spellEnd"/>
      <w:r w:rsidRPr="00900067">
        <w:rPr>
          <w:rFonts w:ascii="Times New Roman" w:hAnsi="Times New Roman" w:cs="Times New Roman"/>
          <w:sz w:val="24"/>
        </w:rPr>
        <w:t xml:space="preserve"> </w:t>
      </w:r>
      <w:r w:rsidR="00323CD6">
        <w:rPr>
          <w:rFonts w:ascii="Times New Roman" w:hAnsi="Times New Roman" w:cs="Times New Roman"/>
          <w:sz w:val="24"/>
        </w:rPr>
        <w:t>= ……………………………………………………………………………………</w:t>
      </w:r>
      <w:proofErr w:type="gramStart"/>
      <w:r w:rsidR="00323CD6">
        <w:rPr>
          <w:rFonts w:ascii="Times New Roman" w:hAnsi="Times New Roman" w:cs="Times New Roman"/>
          <w:sz w:val="24"/>
        </w:rPr>
        <w:t>…..</w:t>
      </w:r>
      <w:proofErr w:type="gramEnd"/>
    </w:p>
    <w:p w:rsidR="00285D36" w:rsidRPr="00900067" w:rsidRDefault="00085FE4" w:rsidP="00285D36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Alber</w:t>
      </w:r>
      <w:r w:rsidR="00323CD6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Schweitzer</w:t>
      </w:r>
      <w:r w:rsidR="00323CD6" w:rsidRPr="00900067">
        <w:rPr>
          <w:rFonts w:ascii="Times New Roman" w:hAnsi="Times New Roman" w:cs="Times New Roman"/>
          <w:sz w:val="24"/>
        </w:rPr>
        <w:t xml:space="preserve"> </w:t>
      </w:r>
      <w:r w:rsidR="00323CD6">
        <w:rPr>
          <w:rFonts w:ascii="Times New Roman" w:hAnsi="Times New Roman" w:cs="Times New Roman"/>
          <w:sz w:val="24"/>
        </w:rPr>
        <w:t>= ……………………………………………………………………………………</w:t>
      </w:r>
      <w:proofErr w:type="gramStart"/>
      <w:r w:rsidR="00323CD6">
        <w:rPr>
          <w:rFonts w:ascii="Times New Roman" w:hAnsi="Times New Roman" w:cs="Times New Roman"/>
          <w:sz w:val="24"/>
        </w:rPr>
        <w:t>…..</w:t>
      </w:r>
      <w:proofErr w:type="gramEnd"/>
    </w:p>
    <w:p w:rsidR="00285D36" w:rsidRDefault="00285D36" w:rsidP="00285D36">
      <w:pPr>
        <w:pStyle w:val="Bezmezer"/>
        <w:rPr>
          <w:rFonts w:ascii="Times New Roman" w:hAnsi="Times New Roman" w:cs="Times New Roman"/>
          <w:sz w:val="24"/>
        </w:rPr>
      </w:pPr>
    </w:p>
    <w:p w:rsidR="009869D1" w:rsidRPr="009869D1" w:rsidRDefault="00E74246" w:rsidP="00E74246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011417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P</w:t>
      </w:r>
      <w:r w:rsidR="009869D1" w:rsidRPr="00011417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řekresli</w:t>
      </w:r>
      <w:r w:rsidR="009869D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mapu Afriky </w:t>
      </w:r>
      <w:r w:rsidR="009869D1" w:rsidRPr="00011417">
        <w:rPr>
          <w:rFonts w:ascii="Times New Roman" w:hAnsi="Times New Roman" w:cs="Times New Roman"/>
          <w:b/>
          <w:bCs/>
          <w:sz w:val="24"/>
          <w:szCs w:val="24"/>
        </w:rPr>
        <w:t xml:space="preserve">do sešitu. </w:t>
      </w:r>
      <w:r w:rsidR="00011417" w:rsidRPr="00011417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Barevně vyznač </w:t>
      </w:r>
      <w:r w:rsidR="00011417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kolonie</w:t>
      </w:r>
      <w:r w:rsidR="00011417" w:rsidRPr="00011417">
        <w:rPr>
          <w:rFonts w:ascii="Times New Roman" w:hAnsi="Times New Roman" w:cs="Times New Roman"/>
          <w:b/>
          <w:bCs/>
          <w:sz w:val="24"/>
          <w:szCs w:val="24"/>
        </w:rPr>
        <w:t>, které</w:t>
      </w:r>
      <w:r w:rsidR="009869D1" w:rsidRPr="00011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417" w:rsidRPr="00011417">
        <w:rPr>
          <w:rFonts w:ascii="Times New Roman" w:hAnsi="Times New Roman" w:cs="Times New Roman"/>
          <w:b/>
          <w:bCs/>
          <w:sz w:val="24"/>
          <w:szCs w:val="24"/>
        </w:rPr>
        <w:t>v Africe vlastnila</w:t>
      </w:r>
      <w:r w:rsidR="00011417">
        <w:rPr>
          <w:rFonts w:ascii="Times New Roman" w:hAnsi="Times New Roman" w:cs="Times New Roman"/>
          <w:b/>
          <w:bCs/>
          <w:color w:val="00B050"/>
          <w:sz w:val="24"/>
          <w:szCs w:val="24"/>
        </w:rPr>
        <w:t>:</w:t>
      </w:r>
    </w:p>
    <w:p w:rsidR="009869D1" w:rsidRPr="00011417" w:rsidRDefault="009869D1" w:rsidP="009869D1">
      <w:pPr>
        <w:pStyle w:val="Bezmezer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11417">
        <w:rPr>
          <w:rFonts w:ascii="Times New Roman" w:hAnsi="Times New Roman" w:cs="Times New Roman"/>
          <w:b/>
          <w:bCs/>
          <w:sz w:val="24"/>
          <w:szCs w:val="24"/>
          <w:u w:val="single"/>
        </w:rPr>
        <w:t>Belgie, Británie, Francie, Itálie, Německo, Osmans</w:t>
      </w:r>
      <w:r w:rsidR="00011417" w:rsidRPr="00011417">
        <w:rPr>
          <w:rFonts w:ascii="Times New Roman" w:hAnsi="Times New Roman" w:cs="Times New Roman"/>
          <w:b/>
          <w:bCs/>
          <w:sz w:val="24"/>
          <w:szCs w:val="24"/>
          <w:u w:val="single"/>
        </w:rPr>
        <w:t>ká říše, Portugalsko, Španělsko</w:t>
      </w:r>
      <w:r w:rsidR="000114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1417" w:rsidRPr="009869D1" w:rsidRDefault="00011417" w:rsidP="009869D1">
      <w:pPr>
        <w:pStyle w:val="Bezmezer"/>
        <w:ind w:left="36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869D1" w:rsidRPr="009869D1" w:rsidRDefault="009869D1" w:rsidP="009869D1">
      <w:pPr>
        <w:pStyle w:val="Bezmezer"/>
        <w:ind w:left="3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Viz učebnice str. 92 –</w:t>
      </w:r>
      <w:r w:rsidR="0001141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Afrika v r. 1914.</w:t>
      </w:r>
    </w:p>
    <w:p w:rsidR="009869D1" w:rsidRPr="003D1549" w:rsidRDefault="009869D1" w:rsidP="009869D1">
      <w:pPr>
        <w:pStyle w:val="Bezmezer"/>
        <w:ind w:left="360"/>
        <w:rPr>
          <w:rFonts w:ascii="Times New Roman" w:hAnsi="Times New Roman" w:cs="Times New Roman"/>
          <w:b/>
          <w:sz w:val="32"/>
        </w:rPr>
      </w:pPr>
    </w:p>
    <w:p w:rsidR="00E74246" w:rsidRPr="001565BE" w:rsidRDefault="00011417" w:rsidP="003D1549">
      <w:pPr>
        <w:pStyle w:val="Bezmezer"/>
        <w:ind w:left="3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O</w:t>
      </w:r>
      <w:r w:rsidR="00E74246" w:rsidRPr="00F53A02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foť, pošli</w:t>
      </w:r>
      <w:r w:rsidR="00E74246" w:rsidRPr="00F53A02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95084D" w:rsidRDefault="0095084D" w:rsidP="0095084D">
      <w:pPr>
        <w:pStyle w:val="Bezmezer"/>
        <w:rPr>
          <w:rFonts w:ascii="Times New Roman" w:hAnsi="Times New Roman" w:cs="Times New Roman"/>
          <w:sz w:val="24"/>
        </w:rPr>
      </w:pPr>
    </w:p>
    <w:p w:rsidR="0095084D" w:rsidRDefault="0095084D" w:rsidP="0095084D">
      <w:pPr>
        <w:pStyle w:val="Bezmezer"/>
      </w:pPr>
    </w:p>
    <w:p w:rsidR="00D91CD9" w:rsidRPr="0095084D" w:rsidRDefault="00D91CD9" w:rsidP="0095084D">
      <w:pPr>
        <w:pStyle w:val="Bezmezer"/>
        <w:rPr>
          <w:rFonts w:ascii="Times New Roman" w:hAnsi="Times New Roman" w:cs="Times New Roman"/>
          <w:sz w:val="24"/>
        </w:rPr>
      </w:pPr>
    </w:p>
    <w:p w:rsidR="0095084D" w:rsidRPr="0095084D" w:rsidRDefault="00D70F3F" w:rsidP="009508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3AE3BB44" wp14:editId="4D940083">
            <wp:simplePos x="0" y="0"/>
            <wp:positionH relativeFrom="margin">
              <wp:posOffset>3493770</wp:posOffset>
            </wp:positionH>
            <wp:positionV relativeFrom="margin">
              <wp:posOffset>2668270</wp:posOffset>
            </wp:positionV>
            <wp:extent cx="3383280" cy="2316480"/>
            <wp:effectExtent l="0" t="0" r="7620" b="762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ka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417"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4277BCF" wp14:editId="09C5A1F9">
            <wp:simplePos x="0" y="0"/>
            <wp:positionH relativeFrom="margin">
              <wp:posOffset>-50800</wp:posOffset>
            </wp:positionH>
            <wp:positionV relativeFrom="margin">
              <wp:posOffset>-87630</wp:posOffset>
            </wp:positionV>
            <wp:extent cx="3266440" cy="248221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417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7DE384E7" wp14:editId="1C6E7BA5">
            <wp:simplePos x="0" y="0"/>
            <wp:positionH relativeFrom="margin">
              <wp:posOffset>-139700</wp:posOffset>
            </wp:positionH>
            <wp:positionV relativeFrom="margin">
              <wp:posOffset>2624455</wp:posOffset>
            </wp:positionV>
            <wp:extent cx="3411220" cy="2241550"/>
            <wp:effectExtent l="0" t="0" r="0" b="63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ka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417"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558A27CE" wp14:editId="3025F2E3">
            <wp:simplePos x="0" y="0"/>
            <wp:positionH relativeFrom="margin">
              <wp:posOffset>3493135</wp:posOffset>
            </wp:positionH>
            <wp:positionV relativeFrom="margin">
              <wp:posOffset>-88900</wp:posOffset>
            </wp:positionV>
            <wp:extent cx="3383280" cy="2400300"/>
            <wp:effectExtent l="0" t="0" r="762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ika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84D" w:rsidRDefault="0095084D" w:rsidP="00C66D22">
      <w:pPr>
        <w:pStyle w:val="Bezmezer"/>
        <w:rPr>
          <w:rFonts w:ascii="Times New Roman" w:hAnsi="Times New Roman" w:cs="Times New Roman"/>
        </w:rPr>
      </w:pPr>
    </w:p>
    <w:p w:rsidR="00D91CD9" w:rsidRPr="003608A6" w:rsidRDefault="00D91CD9" w:rsidP="00C66D22">
      <w:pPr>
        <w:pStyle w:val="Bezmezer"/>
        <w:rPr>
          <w:rFonts w:ascii="Times New Roman" w:hAnsi="Times New Roman" w:cs="Times New Roman"/>
        </w:rPr>
      </w:pPr>
    </w:p>
    <w:sectPr w:rsidR="00D91CD9" w:rsidRPr="003608A6" w:rsidSect="00C66D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36B62"/>
    <w:multiLevelType w:val="hybridMultilevel"/>
    <w:tmpl w:val="67663C94"/>
    <w:lvl w:ilvl="0" w:tplc="45AA16EC">
      <w:start w:val="1"/>
      <w:numFmt w:val="decimal"/>
      <w:lvlText w:val="%1)"/>
      <w:lvlJc w:val="left"/>
      <w:pPr>
        <w:ind w:left="360" w:hanging="360"/>
      </w:pPr>
      <w:rPr>
        <w:rFonts w:hint="default"/>
        <w:color w:val="00B05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E31376"/>
    <w:multiLevelType w:val="hybridMultilevel"/>
    <w:tmpl w:val="0CC071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22"/>
    <w:rsid w:val="00011417"/>
    <w:rsid w:val="00085FE4"/>
    <w:rsid w:val="001565BE"/>
    <w:rsid w:val="0021344A"/>
    <w:rsid w:val="00285D36"/>
    <w:rsid w:val="002E54CF"/>
    <w:rsid w:val="00323CD6"/>
    <w:rsid w:val="003608A6"/>
    <w:rsid w:val="003A386D"/>
    <w:rsid w:val="003D1549"/>
    <w:rsid w:val="003D7272"/>
    <w:rsid w:val="00642440"/>
    <w:rsid w:val="0076329E"/>
    <w:rsid w:val="00827297"/>
    <w:rsid w:val="00900067"/>
    <w:rsid w:val="0093594B"/>
    <w:rsid w:val="0095084D"/>
    <w:rsid w:val="009869D1"/>
    <w:rsid w:val="00A04471"/>
    <w:rsid w:val="00AE48CF"/>
    <w:rsid w:val="00BB7F9E"/>
    <w:rsid w:val="00BE197C"/>
    <w:rsid w:val="00C66D22"/>
    <w:rsid w:val="00C74660"/>
    <w:rsid w:val="00CF5A5C"/>
    <w:rsid w:val="00CF76FF"/>
    <w:rsid w:val="00D560C8"/>
    <w:rsid w:val="00D70F3F"/>
    <w:rsid w:val="00D91CD9"/>
    <w:rsid w:val="00E74246"/>
    <w:rsid w:val="00F53A02"/>
    <w:rsid w:val="00F72447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84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6D2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8A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84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6D2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8A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Aničkaa</dc:creator>
  <cp:lastModifiedBy>Aničkaa</cp:lastModifiedBy>
  <cp:revision>4</cp:revision>
  <dcterms:created xsi:type="dcterms:W3CDTF">2020-05-21T11:32:00Z</dcterms:created>
  <dcterms:modified xsi:type="dcterms:W3CDTF">2020-05-21T17:43:00Z</dcterms:modified>
</cp:coreProperties>
</file>