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F2" w:rsidRDefault="00585EF2" w:rsidP="004A5712">
      <w:pPr>
        <w:jc w:val="center"/>
        <w:rPr>
          <w:b/>
          <w:u w:val="single"/>
        </w:rPr>
      </w:pPr>
    </w:p>
    <w:p w:rsidR="004A5712" w:rsidRPr="0032007A" w:rsidRDefault="0032007A" w:rsidP="00320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do 7</w:t>
      </w:r>
      <w:r w:rsidRPr="007275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7547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Stačí napsat pouze tučné písmo.</w:t>
      </w:r>
    </w:p>
    <w:p w:rsidR="004A5712" w:rsidRPr="0032007A" w:rsidRDefault="004A5712" w:rsidP="004A5712">
      <w:pPr>
        <w:pStyle w:val="Nzev"/>
        <w:rPr>
          <w:color w:val="auto"/>
          <w:sz w:val="24"/>
          <w:szCs w:val="22"/>
        </w:rPr>
      </w:pPr>
      <w:r w:rsidRPr="0032007A">
        <w:rPr>
          <w:color w:val="auto"/>
          <w:sz w:val="24"/>
          <w:szCs w:val="22"/>
        </w:rPr>
        <w:t>Tlak plynu v uzavřené nádobě</w:t>
      </w:r>
      <w:r w:rsidR="00D60EE8">
        <w:rPr>
          <w:color w:val="auto"/>
          <w:sz w:val="24"/>
          <w:szCs w:val="22"/>
        </w:rPr>
        <w:t xml:space="preserve"> – přetlak, podtlak a vakuum</w:t>
      </w:r>
    </w:p>
    <w:p w:rsidR="004A5712" w:rsidRDefault="004A5712" w:rsidP="0032007A">
      <w:pPr>
        <w:pStyle w:val="Nzev"/>
        <w:jc w:val="left"/>
        <w:rPr>
          <w:b w:val="0"/>
          <w:sz w:val="24"/>
          <w:szCs w:val="22"/>
          <w:u w:val="none"/>
        </w:rPr>
      </w:pPr>
    </w:p>
    <w:p w:rsidR="0032007A" w:rsidRPr="0032007A" w:rsidRDefault="0032007A" w:rsidP="00D60EE8">
      <w:pPr>
        <w:pStyle w:val="Nzev"/>
        <w:numPr>
          <w:ilvl w:val="0"/>
          <w:numId w:val="2"/>
        </w:numPr>
        <w:jc w:val="left"/>
        <w:rPr>
          <w:color w:val="auto"/>
          <w:sz w:val="24"/>
          <w:u w:val="none"/>
        </w:rPr>
      </w:pPr>
      <w:r w:rsidRPr="0032007A">
        <w:rPr>
          <w:color w:val="auto"/>
          <w:sz w:val="24"/>
          <w:u w:val="none"/>
        </w:rPr>
        <w:t xml:space="preserve">Tlaku většímu, než je atmosférický, říkáme </w:t>
      </w:r>
      <w:r w:rsidRPr="00D60EE8">
        <w:rPr>
          <w:color w:val="auto"/>
          <w:sz w:val="24"/>
        </w:rPr>
        <w:t>přetlak.</w:t>
      </w:r>
    </w:p>
    <w:p w:rsidR="0032007A" w:rsidRDefault="0032007A" w:rsidP="0032007A">
      <w:pPr>
        <w:pStyle w:val="Nzev"/>
        <w:jc w:val="left"/>
        <w:rPr>
          <w:color w:val="auto"/>
          <w:sz w:val="24"/>
          <w:szCs w:val="22"/>
          <w:u w:val="none"/>
        </w:rPr>
      </w:pPr>
    </w:p>
    <w:p w:rsidR="00D60EE8" w:rsidRDefault="00D60EE8" w:rsidP="0032007A">
      <w:pPr>
        <w:pStyle w:val="Nzev"/>
        <w:jc w:val="left"/>
        <w:rPr>
          <w:color w:val="auto"/>
          <w:sz w:val="24"/>
          <w:szCs w:val="22"/>
          <w:u w:val="none"/>
        </w:rPr>
      </w:pPr>
      <w:r>
        <w:rPr>
          <w:color w:val="auto"/>
          <w:sz w:val="24"/>
          <w:szCs w:val="22"/>
          <w:u w:val="none"/>
        </w:rPr>
        <w:t>K vytvoření přetlaku slouží: hustilka</w:t>
      </w:r>
      <w:r w:rsidR="00E2192F">
        <w:rPr>
          <w:color w:val="auto"/>
          <w:sz w:val="24"/>
          <w:szCs w:val="22"/>
          <w:u w:val="none"/>
        </w:rPr>
        <w:t>,</w:t>
      </w:r>
      <w:r>
        <w:rPr>
          <w:color w:val="auto"/>
          <w:sz w:val="24"/>
          <w:szCs w:val="22"/>
          <w:u w:val="none"/>
        </w:rPr>
        <w:tab/>
        <w:t>kompresor</w:t>
      </w:r>
      <w:r w:rsidR="00E2192F">
        <w:rPr>
          <w:color w:val="auto"/>
          <w:sz w:val="24"/>
          <w:szCs w:val="22"/>
          <w:u w:val="none"/>
        </w:rPr>
        <w:t>,</w:t>
      </w:r>
      <w:r>
        <w:rPr>
          <w:color w:val="auto"/>
          <w:sz w:val="24"/>
          <w:szCs w:val="22"/>
          <w:u w:val="none"/>
        </w:rPr>
        <w:tab/>
        <w:t xml:space="preserve"> ventilátor</w:t>
      </w:r>
    </w:p>
    <w:p w:rsidR="00D60EE8" w:rsidRPr="0032007A" w:rsidRDefault="00D60EE8" w:rsidP="0032007A">
      <w:pPr>
        <w:pStyle w:val="Nzev"/>
        <w:jc w:val="left"/>
        <w:rPr>
          <w:color w:val="auto"/>
          <w:sz w:val="24"/>
          <w:szCs w:val="22"/>
          <w:u w:val="none"/>
        </w:rPr>
      </w:pPr>
      <w:r w:rsidRPr="00D60EE8">
        <w:rPr>
          <w:noProof/>
          <w:sz w:val="24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118110</wp:posOffset>
            </wp:positionV>
            <wp:extent cx="80327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02" y="21036"/>
                <wp:lineTo x="21002" y="0"/>
                <wp:lineTo x="0" y="0"/>
              </wp:wrapPolygon>
            </wp:wrapTight>
            <wp:docPr id="22533" name="Picture 5" descr="C:\Documents and Settings\T\Local Settings\Temporary Internet Files\Content.IE5\L0OH1HL8\MC9004384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 descr="C:\Documents and Settings\T\Local Settings\Temporary Internet Files\Content.IE5\L0OH1HL8\MC9004384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E8">
        <w:rPr>
          <w:noProof/>
          <w:sz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116840</wp:posOffset>
            </wp:positionV>
            <wp:extent cx="847725" cy="883285"/>
            <wp:effectExtent l="0" t="0" r="9525" b="0"/>
            <wp:wrapTight wrapText="bothSides">
              <wp:wrapPolygon edited="0">
                <wp:start x="10679" y="0"/>
                <wp:lineTo x="2427" y="2795"/>
                <wp:lineTo x="485" y="4659"/>
                <wp:lineTo x="0" y="11646"/>
                <wp:lineTo x="0" y="17702"/>
                <wp:lineTo x="3883" y="20963"/>
                <wp:lineTo x="6796" y="20963"/>
                <wp:lineTo x="9222" y="20963"/>
                <wp:lineTo x="14076" y="20963"/>
                <wp:lineTo x="17474" y="18168"/>
                <wp:lineTo x="17474" y="14907"/>
                <wp:lineTo x="21357" y="7454"/>
                <wp:lineTo x="21357" y="3727"/>
                <wp:lineTo x="19416" y="466"/>
                <wp:lineTo x="16503" y="0"/>
                <wp:lineTo x="10679" y="0"/>
              </wp:wrapPolygon>
            </wp:wrapTight>
            <wp:docPr id="22532" name="Picture 4" descr="C:\Documents and Settings\T\Local Settings\Temporary Internet Files\Content.IE5\6TO2NQ27\MC9002522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C:\Documents and Settings\T\Local Settings\Temporary Internet Files\Content.IE5\6TO2NQ27\MC9002522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E8">
        <w:rPr>
          <w:noProof/>
          <w:color w:val="auto"/>
          <w:sz w:val="24"/>
          <w:szCs w:val="22"/>
          <w:u w:val="none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43180</wp:posOffset>
            </wp:positionV>
            <wp:extent cx="441325" cy="956945"/>
            <wp:effectExtent l="0" t="0" r="0" b="0"/>
            <wp:wrapTight wrapText="bothSides">
              <wp:wrapPolygon edited="0">
                <wp:start x="2797" y="0"/>
                <wp:lineTo x="7459" y="6880"/>
                <wp:lineTo x="0" y="11180"/>
                <wp:lineTo x="0" y="15050"/>
                <wp:lineTo x="5594" y="20640"/>
                <wp:lineTo x="5594" y="21070"/>
                <wp:lineTo x="18647" y="21070"/>
                <wp:lineTo x="16783" y="6880"/>
                <wp:lineTo x="20512" y="0"/>
                <wp:lineTo x="2797" y="0"/>
              </wp:wrapPolygon>
            </wp:wrapTight>
            <wp:docPr id="22530" name="Picture 2" descr="C:\Documents and Settings\T\Local Settings\Temporary Internet Files\Content.IE5\6TO2NQ27\MC900340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Documents and Settings\T\Local Settings\Temporary Internet Files\Content.IE5\6TO2NQ27\MC9003403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07A" w:rsidRDefault="0032007A" w:rsidP="004A5712">
      <w:pPr>
        <w:rPr>
          <w:rFonts w:ascii="Times New Roman" w:hAnsi="Times New Roman" w:cs="Times New Roman"/>
          <w:sz w:val="24"/>
        </w:rPr>
      </w:pPr>
    </w:p>
    <w:p w:rsidR="0032007A" w:rsidRDefault="0032007A" w:rsidP="004A5712">
      <w:pPr>
        <w:rPr>
          <w:rFonts w:ascii="Times New Roman" w:hAnsi="Times New Roman" w:cs="Times New Roman"/>
          <w:sz w:val="24"/>
        </w:rPr>
      </w:pPr>
    </w:p>
    <w:p w:rsidR="00D60EE8" w:rsidRDefault="00D60EE8" w:rsidP="004A5712">
      <w:pPr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330835</wp:posOffset>
            </wp:positionV>
            <wp:extent cx="4350385" cy="821055"/>
            <wp:effectExtent l="0" t="0" r="0" b="0"/>
            <wp:wrapTight wrapText="bothSides">
              <wp:wrapPolygon edited="0">
                <wp:start x="0" y="0"/>
                <wp:lineTo x="0" y="21049"/>
                <wp:lineTo x="21471" y="21049"/>
                <wp:lineTo x="2147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5" t="41291" r="19221" b="44711"/>
                    <a:stretch/>
                  </pic:blipFill>
                  <pic:spPr bwMode="auto">
                    <a:xfrm>
                      <a:off x="0" y="0"/>
                      <a:ext cx="4350385" cy="8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EE8" w:rsidRDefault="00D60EE8" w:rsidP="004A57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Kde je přetlak?</w:t>
      </w:r>
      <w:r w:rsidRPr="00D60EE8">
        <w:rPr>
          <w:noProof/>
          <w:lang w:eastAsia="cs-CZ"/>
        </w:rPr>
        <w:t xml:space="preserve"> </w:t>
      </w:r>
    </w:p>
    <w:p w:rsidR="00D60EE8" w:rsidRDefault="00D60EE8" w:rsidP="004A5712">
      <w:pPr>
        <w:rPr>
          <w:noProof/>
          <w:lang w:eastAsia="cs-CZ"/>
        </w:rPr>
      </w:pPr>
    </w:p>
    <w:p w:rsidR="00D60EE8" w:rsidRDefault="00D60EE8" w:rsidP="004A5712">
      <w:pPr>
        <w:rPr>
          <w:rFonts w:ascii="Times New Roman" w:hAnsi="Times New Roman" w:cs="Times New Roman"/>
          <w:sz w:val="24"/>
        </w:rPr>
      </w:pPr>
    </w:p>
    <w:p w:rsidR="00D60EE8" w:rsidRDefault="00D60EE8" w:rsidP="004A5712">
      <w:pPr>
        <w:rPr>
          <w:rFonts w:ascii="Times New Roman" w:hAnsi="Times New Roman" w:cs="Times New Roman"/>
          <w:b/>
          <w:sz w:val="24"/>
        </w:rPr>
      </w:pPr>
      <w:r w:rsidRPr="00D60EE8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128270</wp:posOffset>
            </wp:positionV>
            <wp:extent cx="80899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0854" y="21204"/>
                <wp:lineTo x="20854" y="0"/>
                <wp:lineTo x="0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E8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328295</wp:posOffset>
            </wp:positionV>
            <wp:extent cx="535305" cy="770890"/>
            <wp:effectExtent l="0" t="0" r="0" b="0"/>
            <wp:wrapTight wrapText="bothSides">
              <wp:wrapPolygon edited="0">
                <wp:start x="16142" y="0"/>
                <wp:lineTo x="9993" y="1068"/>
                <wp:lineTo x="3843" y="5338"/>
                <wp:lineTo x="3843" y="8540"/>
                <wp:lineTo x="0" y="13344"/>
                <wp:lineTo x="0" y="20283"/>
                <wp:lineTo x="769" y="20817"/>
                <wp:lineTo x="5381" y="20817"/>
                <wp:lineTo x="9224" y="20817"/>
                <wp:lineTo x="18448" y="18148"/>
                <wp:lineTo x="13068" y="8540"/>
                <wp:lineTo x="20754" y="1601"/>
                <wp:lineTo x="20754" y="0"/>
                <wp:lineTo x="16142" y="0"/>
              </wp:wrapPolygon>
            </wp:wrapTight>
            <wp:docPr id="23572" name="Picture 20" descr="C:\Documents and Settings\T\Local Settings\Temporary Internet Files\Content.IE5\L0OH1HL8\MC90034998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2" name="Picture 20" descr="C:\Documents and Settings\T\Local Settings\Temporary Internet Files\Content.IE5\L0OH1HL8\MC900349984[2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E8">
        <w:rPr>
          <w:rFonts w:ascii="Times New Roman" w:hAnsi="Times New Roman" w:cs="Times New Roman"/>
          <w:b/>
          <w:sz w:val="24"/>
        </w:rPr>
        <w:t>K měření přetlaku se používají manometry.</w:t>
      </w:r>
    </w:p>
    <w:p w:rsidR="00D60EE8" w:rsidRPr="00D60EE8" w:rsidRDefault="00D60EE8" w:rsidP="004A5712">
      <w:pPr>
        <w:rPr>
          <w:rFonts w:ascii="Times New Roman" w:hAnsi="Times New Roman" w:cs="Times New Roman"/>
          <w:b/>
          <w:sz w:val="24"/>
        </w:rPr>
      </w:pPr>
    </w:p>
    <w:p w:rsidR="00D60EE8" w:rsidRDefault="00D60EE8" w:rsidP="004A5712">
      <w:pPr>
        <w:rPr>
          <w:rFonts w:ascii="Times New Roman" w:hAnsi="Times New Roman" w:cs="Times New Roman"/>
          <w:sz w:val="24"/>
        </w:rPr>
      </w:pPr>
    </w:p>
    <w:p w:rsidR="00E2192F" w:rsidRDefault="00E2192F" w:rsidP="004A5712">
      <w:pPr>
        <w:rPr>
          <w:rFonts w:ascii="Times New Roman" w:hAnsi="Times New Roman" w:cs="Times New Roman"/>
          <w:sz w:val="24"/>
        </w:rPr>
      </w:pPr>
    </w:p>
    <w:p w:rsidR="00D60EE8" w:rsidRDefault="00D60EE8" w:rsidP="00D60E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D60EE8">
        <w:rPr>
          <w:rFonts w:ascii="Times New Roman" w:hAnsi="Times New Roman" w:cs="Times New Roman"/>
          <w:b/>
          <w:sz w:val="24"/>
        </w:rPr>
        <w:t xml:space="preserve">Tlaku menšímu než atmosférický říkáme </w:t>
      </w:r>
      <w:r w:rsidRPr="00D60EE8">
        <w:rPr>
          <w:rFonts w:ascii="Times New Roman" w:hAnsi="Times New Roman" w:cs="Times New Roman"/>
          <w:b/>
          <w:sz w:val="24"/>
          <w:u w:val="single"/>
        </w:rPr>
        <w:t>podtlak</w:t>
      </w:r>
      <w:r w:rsidRPr="00D60EE8">
        <w:rPr>
          <w:rFonts w:ascii="Times New Roman" w:hAnsi="Times New Roman" w:cs="Times New Roman"/>
          <w:b/>
          <w:sz w:val="24"/>
        </w:rPr>
        <w:t>.</w:t>
      </w:r>
    </w:p>
    <w:p w:rsidR="00D60EE8" w:rsidRPr="00D60EE8" w:rsidRDefault="00D60EE8" w:rsidP="00D60EE8">
      <w:pPr>
        <w:ind w:left="720"/>
        <w:rPr>
          <w:rFonts w:ascii="Times New Roman" w:hAnsi="Times New Roman" w:cs="Times New Roman"/>
          <w:b/>
          <w:sz w:val="24"/>
        </w:rPr>
      </w:pPr>
      <w:r w:rsidRPr="00D60EE8">
        <w:rPr>
          <w:rFonts w:ascii="Times New Roman" w:hAnsi="Times New Roman" w:cs="Times New Roman"/>
          <w:b/>
          <w:bCs/>
          <w:sz w:val="24"/>
        </w:rPr>
        <w:t xml:space="preserve">Nejnižší možný tlak má </w:t>
      </w:r>
      <w:r w:rsidRPr="00D60EE8">
        <w:rPr>
          <w:rFonts w:ascii="Times New Roman" w:hAnsi="Times New Roman" w:cs="Times New Roman"/>
          <w:b/>
          <w:bCs/>
          <w:sz w:val="24"/>
          <w:u w:val="single"/>
        </w:rPr>
        <w:t>vakuum</w:t>
      </w:r>
      <w:r w:rsidRPr="00D60EE8">
        <w:rPr>
          <w:rFonts w:ascii="Times New Roman" w:hAnsi="Times New Roman" w:cs="Times New Roman"/>
          <w:b/>
          <w:bCs/>
          <w:sz w:val="24"/>
        </w:rPr>
        <w:t xml:space="preserve"> (0 Pa).</w:t>
      </w:r>
    </w:p>
    <w:p w:rsidR="00D60EE8" w:rsidRDefault="00E2192F" w:rsidP="00D60EE8">
      <w:pPr>
        <w:rPr>
          <w:rFonts w:ascii="Times New Roman" w:hAnsi="Times New Roman" w:cs="Times New Roman"/>
          <w:b/>
          <w:sz w:val="24"/>
        </w:rPr>
      </w:pPr>
      <w:r w:rsidRPr="00E2192F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203200</wp:posOffset>
            </wp:positionV>
            <wp:extent cx="1142365" cy="901700"/>
            <wp:effectExtent l="0" t="0" r="635" b="0"/>
            <wp:wrapTight wrapText="bothSides">
              <wp:wrapPolygon edited="0">
                <wp:start x="13327" y="0"/>
                <wp:lineTo x="6484" y="3651"/>
                <wp:lineTo x="3962" y="5476"/>
                <wp:lineTo x="3602" y="14603"/>
                <wp:lineTo x="0" y="15972"/>
                <wp:lineTo x="0" y="18254"/>
                <wp:lineTo x="3242" y="20992"/>
                <wp:lineTo x="5763" y="20992"/>
                <wp:lineTo x="6123" y="20992"/>
                <wp:lineTo x="10086" y="14603"/>
                <wp:lineTo x="12247" y="14603"/>
                <wp:lineTo x="21252" y="8670"/>
                <wp:lineTo x="21252" y="5476"/>
                <wp:lineTo x="17290" y="0"/>
                <wp:lineTo x="13327" y="0"/>
              </wp:wrapPolygon>
            </wp:wrapTight>
            <wp:docPr id="24581" name="Picture 5" descr="C:\Documents and Settings\T\Local Settings\Temporary Internet Files\Content.IE5\1QLTK7NX\MC900332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 descr="C:\Documents and Settings\T\Local Settings\Temporary Internet Files\Content.IE5\1QLTK7NX\MC90033248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92F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247650</wp:posOffset>
            </wp:positionV>
            <wp:extent cx="1026160" cy="857250"/>
            <wp:effectExtent l="0" t="0" r="2540" b="0"/>
            <wp:wrapTight wrapText="bothSides">
              <wp:wrapPolygon edited="0">
                <wp:start x="0" y="0"/>
                <wp:lineTo x="0" y="21120"/>
                <wp:lineTo x="21252" y="21120"/>
                <wp:lineTo x="21252" y="0"/>
                <wp:lineTo x="0" y="0"/>
              </wp:wrapPolygon>
            </wp:wrapTight>
            <wp:docPr id="24586" name="Picture 10" descr="Soubor:Kolbenluftpumpe hg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6" name="Picture 10" descr="Soubor:Kolbenluftpumpe hg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EE8" w:rsidRPr="00D60EE8">
        <w:rPr>
          <w:rFonts w:ascii="Times New Roman" w:hAnsi="Times New Roman" w:cs="Times New Roman"/>
          <w:b/>
          <w:sz w:val="24"/>
        </w:rPr>
        <w:t xml:space="preserve">K vytvoření </w:t>
      </w:r>
      <w:r w:rsidR="00D60EE8">
        <w:rPr>
          <w:rFonts w:ascii="Times New Roman" w:hAnsi="Times New Roman" w:cs="Times New Roman"/>
          <w:b/>
          <w:sz w:val="24"/>
        </w:rPr>
        <w:t>podtlaku</w:t>
      </w:r>
      <w:r w:rsidR="00D60EE8" w:rsidRPr="00D60EE8">
        <w:rPr>
          <w:rFonts w:ascii="Times New Roman" w:hAnsi="Times New Roman" w:cs="Times New Roman"/>
          <w:b/>
          <w:sz w:val="24"/>
        </w:rPr>
        <w:t xml:space="preserve"> slouží:</w:t>
      </w:r>
      <w:r>
        <w:rPr>
          <w:rFonts w:ascii="Times New Roman" w:hAnsi="Times New Roman" w:cs="Times New Roman"/>
          <w:b/>
          <w:sz w:val="24"/>
        </w:rPr>
        <w:t xml:space="preserve"> vývěva,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vysavač</w:t>
      </w: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Pr="00E2192F" w:rsidRDefault="00E2192F" w:rsidP="00D60EE8">
      <w:pPr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231775</wp:posOffset>
            </wp:positionV>
            <wp:extent cx="2730500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399" y="21354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81" t="40601" r="19001" b="16023"/>
                    <a:stretch/>
                  </pic:blipFill>
                  <pic:spPr bwMode="auto">
                    <a:xfrm>
                      <a:off x="0" y="0"/>
                      <a:ext cx="2730500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92F">
        <w:rPr>
          <w:rFonts w:ascii="Times New Roman" w:hAnsi="Times New Roman" w:cs="Times New Roman"/>
          <w:sz w:val="24"/>
        </w:rPr>
        <w:t>Kde se využívá podtlak?</w:t>
      </w:r>
    </w:p>
    <w:p w:rsidR="00E2192F" w:rsidRDefault="00E2192F" w:rsidP="00D60EE8">
      <w:pPr>
        <w:rPr>
          <w:noProof/>
          <w:lang w:eastAsia="cs-CZ"/>
        </w:rPr>
      </w:pP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Default="00E2192F" w:rsidP="00D60EE8">
      <w:pPr>
        <w:rPr>
          <w:rFonts w:ascii="Times New Roman" w:hAnsi="Times New Roman" w:cs="Times New Roman"/>
          <w:b/>
          <w:sz w:val="24"/>
        </w:rPr>
      </w:pPr>
    </w:p>
    <w:p w:rsidR="00E2192F" w:rsidRPr="00E2192F" w:rsidRDefault="00E2192F" w:rsidP="00D60EE8">
      <w:pPr>
        <w:rPr>
          <w:rFonts w:ascii="Times New Roman" w:hAnsi="Times New Roman" w:cs="Times New Roman"/>
          <w:sz w:val="24"/>
        </w:rPr>
      </w:pPr>
      <w:r w:rsidRPr="00E2192F">
        <w:rPr>
          <w:rFonts w:ascii="Times New Roman" w:hAnsi="Times New Roman" w:cs="Times New Roman"/>
          <w:sz w:val="24"/>
        </w:rPr>
        <w:t>Úkol:</w:t>
      </w:r>
    </w:p>
    <w:p w:rsidR="004A5712" w:rsidRPr="0032007A" w:rsidRDefault="004A5712" w:rsidP="004A5712">
      <w:pPr>
        <w:rPr>
          <w:rFonts w:ascii="Times New Roman" w:hAnsi="Times New Roman" w:cs="Times New Roman"/>
          <w:sz w:val="24"/>
        </w:rPr>
      </w:pPr>
      <w:r w:rsidRPr="0032007A">
        <w:rPr>
          <w:rFonts w:ascii="Times New Roman" w:hAnsi="Times New Roman" w:cs="Times New Roman"/>
          <w:sz w:val="24"/>
        </w:rPr>
        <w:t xml:space="preserve">Nafoukni balónek – </w:t>
      </w:r>
      <w:proofErr w:type="gramStart"/>
      <w:r w:rsidRPr="0032007A">
        <w:rPr>
          <w:rFonts w:ascii="Times New Roman" w:hAnsi="Times New Roman" w:cs="Times New Roman"/>
          <w:sz w:val="24"/>
        </w:rPr>
        <w:t>vytvoř</w:t>
      </w:r>
      <w:proofErr w:type="gramEnd"/>
      <w:r w:rsidRPr="0032007A">
        <w:rPr>
          <w:rFonts w:ascii="Times New Roman" w:hAnsi="Times New Roman" w:cs="Times New Roman"/>
          <w:sz w:val="24"/>
        </w:rPr>
        <w:t xml:space="preserve"> přetlak                   </w:t>
      </w:r>
      <w:proofErr w:type="gramStart"/>
      <w:r w:rsidRPr="0032007A">
        <w:rPr>
          <w:rFonts w:ascii="Times New Roman" w:hAnsi="Times New Roman" w:cs="Times New Roman"/>
          <w:sz w:val="24"/>
        </w:rPr>
        <w:t>Vysaj</w:t>
      </w:r>
      <w:proofErr w:type="gramEnd"/>
      <w:r w:rsidRPr="0032007A">
        <w:rPr>
          <w:rFonts w:ascii="Times New Roman" w:hAnsi="Times New Roman" w:cs="Times New Roman"/>
          <w:sz w:val="24"/>
        </w:rPr>
        <w:t xml:space="preserve"> z balónku vzduch – vytvoř podtlak</w:t>
      </w:r>
    </w:p>
    <w:p w:rsidR="004A5712" w:rsidRPr="0032007A" w:rsidRDefault="006660EE" w:rsidP="004A57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Užití:</w:t>
      </w:r>
      <w:r>
        <w:rPr>
          <w:rFonts w:ascii="Times New Roman" w:hAnsi="Times New Roman" w:cs="Times New Roman"/>
          <w:sz w:val="24"/>
        </w:rPr>
        <w:t xml:space="preserve"> K jednotlivým příkladům</w:t>
      </w:r>
      <w:r w:rsidR="00DF0773" w:rsidRPr="0032007A">
        <w:rPr>
          <w:rFonts w:ascii="Times New Roman" w:hAnsi="Times New Roman" w:cs="Times New Roman"/>
          <w:sz w:val="24"/>
        </w:rPr>
        <w:t xml:space="preserve"> doplň, zda jde o podtlak či přetlak.</w:t>
      </w:r>
    </w:p>
    <w:p w:rsidR="004A5712" w:rsidRPr="0032007A" w:rsidRDefault="004A5712" w:rsidP="004A5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07A">
        <w:rPr>
          <w:rFonts w:ascii="Times New Roman" w:hAnsi="Times New Roman" w:cs="Times New Roman"/>
          <w:sz w:val="24"/>
        </w:rPr>
        <w:t xml:space="preserve">pití brčkem                                    </w:t>
      </w:r>
    </w:p>
    <w:p w:rsidR="004A5712" w:rsidRPr="0032007A" w:rsidRDefault="004A5712" w:rsidP="004A5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07A">
        <w:rPr>
          <w:rFonts w:ascii="Times New Roman" w:hAnsi="Times New Roman" w:cs="Times New Roman"/>
          <w:sz w:val="24"/>
        </w:rPr>
        <w:t xml:space="preserve">huštění pneumatik </w:t>
      </w:r>
    </w:p>
    <w:p w:rsidR="004A5712" w:rsidRPr="0032007A" w:rsidRDefault="006660EE" w:rsidP="004A5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kyslíková láhev</w:t>
      </w:r>
    </w:p>
    <w:p w:rsidR="004A5712" w:rsidRPr="006660EE" w:rsidRDefault="006660EE" w:rsidP="004A5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hračka s gumovou  přísavkou</w:t>
      </w:r>
    </w:p>
    <w:p w:rsidR="006660EE" w:rsidRDefault="006660EE" w:rsidP="006660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60EE" w:rsidRDefault="006660EE" w:rsidP="00666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Pr="0032007A">
        <w:rPr>
          <w:rFonts w:ascii="Times New Roman" w:hAnsi="Times New Roman" w:cs="Times New Roman"/>
          <w:sz w:val="24"/>
        </w:rPr>
        <w:t xml:space="preserve">oto obou balónků a </w:t>
      </w:r>
      <w:r>
        <w:rPr>
          <w:rFonts w:ascii="Times New Roman" w:hAnsi="Times New Roman" w:cs="Times New Roman"/>
          <w:sz w:val="24"/>
        </w:rPr>
        <w:t xml:space="preserve">odpovědi prosím pošli na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email:</w:t>
      </w:r>
    </w:p>
    <w:p w:rsidR="006660EE" w:rsidRPr="0032007A" w:rsidRDefault="00B644DF" w:rsidP="006660EE">
      <w:pPr>
        <w:rPr>
          <w:rFonts w:ascii="Times New Roman" w:hAnsi="Times New Roman" w:cs="Times New Roman"/>
          <w:sz w:val="24"/>
        </w:rPr>
      </w:pPr>
      <w:hyperlink r:id="rId15" w:history="1">
        <w:r w:rsidR="006660EE" w:rsidRPr="00EC37C9">
          <w:rPr>
            <w:rStyle w:val="Hypertextovodkaz"/>
            <w:rFonts w:ascii="Times New Roman" w:hAnsi="Times New Roman" w:cs="Times New Roman"/>
            <w:sz w:val="24"/>
          </w:rPr>
          <w:t>ukoly.skola@centrum.cz</w:t>
        </w:r>
      </w:hyperlink>
      <w:r w:rsidR="006660EE">
        <w:rPr>
          <w:rFonts w:ascii="Times New Roman" w:hAnsi="Times New Roman" w:cs="Times New Roman"/>
          <w:sz w:val="24"/>
        </w:rPr>
        <w:t xml:space="preserve"> </w:t>
      </w:r>
    </w:p>
    <w:p w:rsidR="006660EE" w:rsidRPr="006660EE" w:rsidRDefault="006660EE" w:rsidP="006660E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60EE">
        <w:rPr>
          <w:rFonts w:ascii="Times New Roman" w:hAnsi="Times New Roman" w:cs="Times New Roman"/>
          <w:sz w:val="24"/>
        </w:rPr>
        <w:t>Děkuji.</w:t>
      </w:r>
    </w:p>
    <w:sectPr w:rsidR="006660EE" w:rsidRPr="0066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608B7"/>
    <w:multiLevelType w:val="hybridMultilevel"/>
    <w:tmpl w:val="6C52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8CC"/>
    <w:multiLevelType w:val="hybridMultilevel"/>
    <w:tmpl w:val="6A0E2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12"/>
    <w:rsid w:val="0032007A"/>
    <w:rsid w:val="00381B9D"/>
    <w:rsid w:val="004A5712"/>
    <w:rsid w:val="00585EF2"/>
    <w:rsid w:val="00586079"/>
    <w:rsid w:val="006660EE"/>
    <w:rsid w:val="00B644DF"/>
    <w:rsid w:val="00D60EE8"/>
    <w:rsid w:val="00DF0773"/>
    <w:rsid w:val="00E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D59C7-B151-4FCD-8DFE-7588CBFE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A57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A5712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4A5712"/>
    <w:pPr>
      <w:spacing w:after="0" w:line="240" w:lineRule="auto"/>
    </w:pPr>
    <w:rPr>
      <w:rFonts w:ascii="Times New Roman" w:eastAsia="Times New Roman" w:hAnsi="Times New Roman" w:cs="Times New Roman"/>
      <w:color w:val="FF0000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5712"/>
    <w:rPr>
      <w:rFonts w:ascii="Times New Roman" w:eastAsia="Times New Roman" w:hAnsi="Times New Roman" w:cs="Times New Roman"/>
      <w:color w:val="FF0000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7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0E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6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//upload.wikimedia.org/wikipedia/commons/b/bf/Kolbenluftpumpe_hg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hyperlink" Target="mailto:ukoly.skola@centrum.cz" TargetMode="Externa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Roman Pospíšil</cp:lastModifiedBy>
  <cp:revision>6</cp:revision>
  <dcterms:created xsi:type="dcterms:W3CDTF">2020-04-28T20:28:00Z</dcterms:created>
  <dcterms:modified xsi:type="dcterms:W3CDTF">2020-04-30T10:15:00Z</dcterms:modified>
</cp:coreProperties>
</file>