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77" w:rsidRDefault="00685391" w:rsidP="00685391">
      <w:pPr>
        <w:jc w:val="center"/>
        <w:rPr>
          <w:b/>
          <w:i/>
          <w:u w:val="single"/>
        </w:rPr>
      </w:pPr>
      <w:r w:rsidRPr="00685391">
        <w:rPr>
          <w:b/>
          <w:i/>
          <w:u w:val="single"/>
        </w:rPr>
        <w:t>Učivo k samostudiu VKO 8. ročník</w:t>
      </w:r>
      <w:r w:rsidR="00494597">
        <w:rPr>
          <w:b/>
          <w:i/>
          <w:u w:val="single"/>
        </w:rPr>
        <w:t xml:space="preserve"> </w:t>
      </w:r>
    </w:p>
    <w:p w:rsidR="00685391" w:rsidRDefault="00685391" w:rsidP="00685391">
      <w:r>
        <w:t>Napiš</w:t>
      </w:r>
      <w:r w:rsidR="00AC4A36">
        <w:t xml:space="preserve"> do sešitu</w:t>
      </w:r>
    </w:p>
    <w:p w:rsidR="00685391" w:rsidRDefault="00685391" w:rsidP="00685391">
      <w:pPr>
        <w:rPr>
          <w:b/>
          <w:u w:val="single"/>
        </w:rPr>
      </w:pPr>
      <w:r>
        <w:t xml:space="preserve"> </w:t>
      </w:r>
      <w:r w:rsidRPr="00685391">
        <w:rPr>
          <w:b/>
          <w:u w:val="single"/>
        </w:rPr>
        <w:t>ÚSTAVA ČR</w:t>
      </w:r>
      <w:r>
        <w:rPr>
          <w:b/>
          <w:u w:val="single"/>
        </w:rPr>
        <w:t xml:space="preserve"> </w:t>
      </w:r>
    </w:p>
    <w:p w:rsidR="00685391" w:rsidRDefault="00685391" w:rsidP="00685391">
      <w:r>
        <w:t>Ústava je základní a zároveň nejvyšší zákon státu. Žádné zákony, vládní nařízení ani vyhlášky nesmí být v rozporu s Ústavou České republiky.</w:t>
      </w:r>
    </w:p>
    <w:p w:rsidR="00685391" w:rsidRDefault="00685391" w:rsidP="00685391">
      <w:r>
        <w:t xml:space="preserve">Pomocí textu Ústavy ČR, který nalezneš zde </w:t>
      </w:r>
      <w:hyperlink r:id="rId5" w:history="1">
        <w:r w:rsidRPr="00761F9E">
          <w:rPr>
            <w:rStyle w:val="Hypertextovodkaz"/>
          </w:rPr>
          <w:t>https://www.psp.cz/docs/laws/constitution.</w:t>
        </w:r>
        <w:proofErr w:type="gramStart"/>
        <w:r w:rsidRPr="00761F9E">
          <w:rPr>
            <w:rStyle w:val="Hypertextovodkaz"/>
          </w:rPr>
          <w:t>html</w:t>
        </w:r>
      </w:hyperlink>
      <w:r>
        <w:t xml:space="preserve"> , využít</w:t>
      </w:r>
      <w:proofErr w:type="gramEnd"/>
      <w:r>
        <w:t xml:space="preserve"> můžeš také tento zdroj </w:t>
      </w:r>
      <w:hyperlink r:id="rId6" w:history="1">
        <w:r w:rsidRPr="00761F9E">
          <w:rPr>
            <w:rStyle w:val="Hypertextovodkaz"/>
          </w:rPr>
          <w:t>https://www.ucseonline.cz/zsv/ustava-cr/</w:t>
        </w:r>
      </w:hyperlink>
      <w:r>
        <w:t xml:space="preserve"> , do sešitu vypracuj následující otázky a úkoly. Odpovídej</w:t>
      </w:r>
      <w:r w:rsidR="00AC4A36">
        <w:t>,</w:t>
      </w:r>
      <w:r>
        <w:t xml:space="preserve"> prosím</w:t>
      </w:r>
      <w:r w:rsidR="00AC4A36">
        <w:t>,</w:t>
      </w:r>
      <w:r>
        <w:t xml:space="preserve"> celou větou. </w:t>
      </w:r>
    </w:p>
    <w:p w:rsidR="00C87B88" w:rsidRDefault="00C87B88" w:rsidP="00685391"/>
    <w:p w:rsidR="00C87B88" w:rsidRDefault="00C87B88" w:rsidP="00C87B88">
      <w:pPr>
        <w:pStyle w:val="Odstavecseseznamem"/>
        <w:numPr>
          <w:ilvl w:val="0"/>
          <w:numId w:val="1"/>
        </w:numPr>
      </w:pPr>
      <w:r>
        <w:t xml:space="preserve">Kdy nabyla Ústava ČR účinnosti? </w:t>
      </w:r>
    </w:p>
    <w:p w:rsidR="00C87B88" w:rsidRDefault="00C87B88" w:rsidP="00C87B88">
      <w:pPr>
        <w:pStyle w:val="Odstavecseseznamem"/>
        <w:numPr>
          <w:ilvl w:val="0"/>
          <w:numId w:val="1"/>
        </w:numPr>
      </w:pPr>
      <w:r>
        <w:t xml:space="preserve">Co je to Preambule? </w:t>
      </w:r>
    </w:p>
    <w:p w:rsidR="00AC4A36" w:rsidRDefault="00C87B88" w:rsidP="00AC4A36">
      <w:pPr>
        <w:pStyle w:val="Odstavecseseznamem"/>
        <w:numPr>
          <w:ilvl w:val="0"/>
          <w:numId w:val="1"/>
        </w:numPr>
      </w:pPr>
      <w:r>
        <w:t xml:space="preserve">Z kolika hlav se Ústava </w:t>
      </w:r>
      <w:r w:rsidR="00494597">
        <w:t>ČR skládá? Vyhledej a vypiš názvy jednotlivých hlav Ústavy ČR.</w:t>
      </w:r>
    </w:p>
    <w:p w:rsidR="00AC4A36" w:rsidRDefault="00AC4A36" w:rsidP="00AC4A36">
      <w:pPr>
        <w:pStyle w:val="Odstavecseseznamem"/>
      </w:pPr>
    </w:p>
    <w:p w:rsidR="00AC4A36" w:rsidRPr="00685391" w:rsidRDefault="00AC4A36" w:rsidP="00AC4A36">
      <w:pPr>
        <w:pStyle w:val="Odstavecseseznamem"/>
      </w:pPr>
      <w:r>
        <w:t xml:space="preserve">Máš-li možnost a čas, vyfoť vypracované a zašli mi na e-mail uvedený na webu školy. </w:t>
      </w:r>
    </w:p>
    <w:p w:rsidR="00685391" w:rsidRPr="00685391" w:rsidRDefault="00AC4A36" w:rsidP="00685391">
      <w:r>
        <w:t xml:space="preserve">  Dodržuj vládní nařízení, čti kriticky a vybírej důvěryhodné zdroje zpráv, odpočívej, pomáhej a opatruj se.  S pozdravem. J. Rej. </w:t>
      </w:r>
      <w:r>
        <w:sym w:font="Wingdings" w:char="F04A"/>
      </w:r>
      <w:bookmarkStart w:id="0" w:name="_GoBack"/>
      <w:bookmarkEnd w:id="0"/>
    </w:p>
    <w:sectPr w:rsidR="00685391" w:rsidRPr="0068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35B30"/>
    <w:multiLevelType w:val="hybridMultilevel"/>
    <w:tmpl w:val="BBE4B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91"/>
    <w:rsid w:val="00494597"/>
    <w:rsid w:val="00685391"/>
    <w:rsid w:val="00AC4A36"/>
    <w:rsid w:val="00C87B88"/>
    <w:rsid w:val="00D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43A3"/>
  <w15:chartTrackingRefBased/>
  <w15:docId w15:val="{7541F979-8A40-446D-8CBB-0287D9CB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3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7B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7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seonline.cz/zsv/ustava-cr/" TargetMode="External"/><Relationship Id="rId5" Type="http://schemas.openxmlformats.org/officeDocument/2006/relationships/hyperlink" Target="https://www.psp.cz/docs/laws/constitu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Rejchrt</dc:creator>
  <cp:keywords/>
  <dc:description/>
  <cp:lastModifiedBy>Tomáš Rejchrt</cp:lastModifiedBy>
  <cp:revision>3</cp:revision>
  <dcterms:created xsi:type="dcterms:W3CDTF">2020-03-21T09:00:00Z</dcterms:created>
  <dcterms:modified xsi:type="dcterms:W3CDTF">2020-03-21T09:34:00Z</dcterms:modified>
</cp:coreProperties>
</file>