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F4" w:rsidRDefault="00E928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AJ – 6. ročník L. KOUŘÍMOVÁ</w:t>
      </w:r>
    </w:p>
    <w:p w:rsidR="00E928B8" w:rsidRDefault="00E92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Týden 23. – </w:t>
      </w:r>
      <w:proofErr w:type="gramStart"/>
      <w:r>
        <w:rPr>
          <w:b/>
          <w:sz w:val="28"/>
          <w:szCs w:val="28"/>
        </w:rPr>
        <w:t>27.3. 2020</w:t>
      </w:r>
      <w:proofErr w:type="gramEnd"/>
    </w:p>
    <w:p w:rsidR="00E928B8" w:rsidRDefault="00E928B8">
      <w:pPr>
        <w:rPr>
          <w:sz w:val="28"/>
          <w:szCs w:val="28"/>
        </w:rPr>
      </w:pPr>
      <w:r>
        <w:rPr>
          <w:sz w:val="28"/>
          <w:szCs w:val="28"/>
        </w:rPr>
        <w:t xml:space="preserve">Kontrola práce z minulého týdne </w:t>
      </w:r>
      <w:proofErr w:type="gramStart"/>
      <w:r>
        <w:rPr>
          <w:sz w:val="28"/>
          <w:szCs w:val="28"/>
        </w:rPr>
        <w:t>proběhne až</w:t>
      </w:r>
      <w:proofErr w:type="gramEnd"/>
      <w:r>
        <w:rPr>
          <w:sz w:val="28"/>
          <w:szCs w:val="28"/>
        </w:rPr>
        <w:t xml:space="preserve"> bude zrušena karanténa tak, že přinesete sešit nebo pracovní sešit do školy.</w:t>
      </w:r>
    </w:p>
    <w:p w:rsidR="00E928B8" w:rsidRDefault="00E928B8">
      <w:pPr>
        <w:rPr>
          <w:sz w:val="28"/>
          <w:szCs w:val="28"/>
        </w:rPr>
      </w:pPr>
      <w:r>
        <w:rPr>
          <w:sz w:val="28"/>
          <w:szCs w:val="28"/>
        </w:rPr>
        <w:t xml:space="preserve">Tento týden: </w:t>
      </w:r>
    </w:p>
    <w:p w:rsidR="00E928B8" w:rsidRPr="004261BE" w:rsidRDefault="00E928B8" w:rsidP="00426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61BE">
        <w:rPr>
          <w:sz w:val="28"/>
          <w:szCs w:val="28"/>
        </w:rPr>
        <w:t>Opakování – a/</w:t>
      </w:r>
      <w:proofErr w:type="spellStart"/>
      <w:r w:rsidRPr="004261BE">
        <w:rPr>
          <w:sz w:val="28"/>
          <w:szCs w:val="28"/>
        </w:rPr>
        <w:t>an</w:t>
      </w:r>
      <w:proofErr w:type="spellEnd"/>
      <w:r w:rsidRPr="004261BE">
        <w:rPr>
          <w:sz w:val="28"/>
          <w:szCs w:val="28"/>
        </w:rPr>
        <w:t>/</w:t>
      </w:r>
      <w:proofErr w:type="spellStart"/>
      <w:r w:rsidRPr="004261BE">
        <w:rPr>
          <w:sz w:val="28"/>
          <w:szCs w:val="28"/>
        </w:rPr>
        <w:t>the</w:t>
      </w:r>
      <w:proofErr w:type="spellEnd"/>
      <w:r w:rsidRPr="004261BE">
        <w:rPr>
          <w:sz w:val="28"/>
          <w:szCs w:val="28"/>
        </w:rPr>
        <w:t xml:space="preserve">, </w:t>
      </w:r>
      <w:proofErr w:type="spellStart"/>
      <w:r w:rsidRPr="004261BE">
        <w:rPr>
          <w:sz w:val="28"/>
          <w:szCs w:val="28"/>
        </w:rPr>
        <w:t>some</w:t>
      </w:r>
      <w:proofErr w:type="spellEnd"/>
      <w:r w:rsidRPr="004261BE">
        <w:rPr>
          <w:sz w:val="28"/>
          <w:szCs w:val="28"/>
        </w:rPr>
        <w:t>/</w:t>
      </w:r>
      <w:proofErr w:type="spellStart"/>
      <w:r w:rsidRPr="004261BE">
        <w:rPr>
          <w:sz w:val="28"/>
          <w:szCs w:val="28"/>
        </w:rPr>
        <w:t>any</w:t>
      </w:r>
      <w:proofErr w:type="spellEnd"/>
      <w:r w:rsidRPr="004261BE">
        <w:rPr>
          <w:sz w:val="28"/>
          <w:szCs w:val="28"/>
        </w:rPr>
        <w:t xml:space="preserve">, </w:t>
      </w:r>
      <w:proofErr w:type="spellStart"/>
      <w:r w:rsidRPr="004261BE">
        <w:rPr>
          <w:sz w:val="28"/>
          <w:szCs w:val="28"/>
        </w:rPr>
        <w:t>how</w:t>
      </w:r>
      <w:proofErr w:type="spellEnd"/>
      <w:r w:rsidRPr="004261BE">
        <w:rPr>
          <w:sz w:val="28"/>
          <w:szCs w:val="28"/>
        </w:rPr>
        <w:t xml:space="preserve"> much/many – </w:t>
      </w:r>
      <w:proofErr w:type="gramStart"/>
      <w:r w:rsidRPr="004261BE">
        <w:rPr>
          <w:sz w:val="28"/>
          <w:szCs w:val="28"/>
        </w:rPr>
        <w:t>P.S.</w:t>
      </w:r>
      <w:proofErr w:type="gramEnd"/>
      <w:r w:rsidRPr="004261BE">
        <w:rPr>
          <w:sz w:val="28"/>
          <w:szCs w:val="28"/>
        </w:rPr>
        <w:t xml:space="preserve"> str. 42/1,2,3,4 + 43/6</w:t>
      </w:r>
    </w:p>
    <w:p w:rsidR="004261BE" w:rsidRPr="004261BE" w:rsidRDefault="00E928B8" w:rsidP="00426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61BE">
        <w:rPr>
          <w:sz w:val="28"/>
          <w:szCs w:val="28"/>
        </w:rPr>
        <w:t>Video youtube.com – počasí, prohlédněte video</w:t>
      </w:r>
      <w:r w:rsidR="004261BE" w:rsidRPr="004261BE">
        <w:rPr>
          <w:sz w:val="28"/>
          <w:szCs w:val="28"/>
        </w:rPr>
        <w:t xml:space="preserve">   </w:t>
      </w:r>
      <w:hyperlink r:id="rId5" w:history="1">
        <w:r w:rsidR="004261BE">
          <w:rPr>
            <w:rStyle w:val="Hypertextovodkaz"/>
          </w:rPr>
          <w:t>https://www.youtube.com/watch?v=gzPA-YKJmVk</w:t>
        </w:r>
      </w:hyperlink>
      <w:r w:rsidR="004261BE" w:rsidRPr="004261BE">
        <w:rPr>
          <w:sz w:val="28"/>
          <w:szCs w:val="28"/>
        </w:rPr>
        <w:t xml:space="preserve">  </w:t>
      </w:r>
      <w:r w:rsidRPr="004261BE">
        <w:rPr>
          <w:sz w:val="28"/>
          <w:szCs w:val="28"/>
        </w:rPr>
        <w:t xml:space="preserve"> a udělejte si zápis do sešitu s nákresy obrázků počasí </w:t>
      </w:r>
      <w:r w:rsidR="004261BE" w:rsidRPr="004261BE">
        <w:rPr>
          <w:sz w:val="28"/>
          <w:szCs w:val="28"/>
        </w:rPr>
        <w:t xml:space="preserve">např.:              </w:t>
      </w:r>
    </w:p>
    <w:p w:rsidR="00E928B8" w:rsidRDefault="004261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sunny.</w:t>
      </w:r>
    </w:p>
    <w:p w:rsidR="00E928B8" w:rsidRDefault="00E928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5370C3D" wp14:editId="69ED375D">
            <wp:extent cx="1714500" cy="1623025"/>
            <wp:effectExtent l="0" t="0" r="0" b="0"/>
            <wp:docPr id="2" name="obrázek 2" descr="Image result for sunny wea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ny weather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03" cy="16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BE" w:rsidRDefault="004261BE" w:rsidP="00426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Projdi si všechna slovíčka ze 4. lekce</w:t>
      </w:r>
      <w:r w:rsidR="00F927FA">
        <w:rPr>
          <w:sz w:val="28"/>
          <w:szCs w:val="28"/>
        </w:rPr>
        <w:t xml:space="preserve"> – </w:t>
      </w:r>
      <w:proofErr w:type="gramStart"/>
      <w:r w:rsidR="00F927FA">
        <w:rPr>
          <w:sz w:val="28"/>
          <w:szCs w:val="28"/>
        </w:rPr>
        <w:t>P.S.</w:t>
      </w:r>
      <w:proofErr w:type="gramEnd"/>
      <w:r w:rsidR="00F927FA">
        <w:rPr>
          <w:sz w:val="28"/>
          <w:szCs w:val="28"/>
        </w:rPr>
        <w:t xml:space="preserve"> str.83</w:t>
      </w:r>
      <w:r>
        <w:rPr>
          <w:sz w:val="28"/>
          <w:szCs w:val="28"/>
        </w:rPr>
        <w:t xml:space="preserve"> a nějakým způsobem označ ta, která nevíš.</w:t>
      </w:r>
    </w:p>
    <w:p w:rsidR="004261BE" w:rsidRDefault="004261BE" w:rsidP="00426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doma uvařit Apple </w:t>
      </w:r>
      <w:proofErr w:type="spellStart"/>
      <w:r>
        <w:rPr>
          <w:sz w:val="28"/>
          <w:szCs w:val="28"/>
        </w:rPr>
        <w:t>crumble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viz. recept</w:t>
      </w:r>
      <w:proofErr w:type="gramEnd"/>
      <w:r>
        <w:rPr>
          <w:sz w:val="28"/>
          <w:szCs w:val="28"/>
        </w:rPr>
        <w:t xml:space="preserve"> v učebnici str. 50</w:t>
      </w:r>
    </w:p>
    <w:p w:rsidR="004261BE" w:rsidRDefault="004261BE" w:rsidP="004261BE">
      <w:pPr>
        <w:rPr>
          <w:sz w:val="28"/>
          <w:szCs w:val="28"/>
        </w:rPr>
      </w:pPr>
    </w:p>
    <w:p w:rsidR="00F927FA" w:rsidRDefault="004261BE" w:rsidP="004261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7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AJ – 6. ročník skupina M. </w:t>
      </w:r>
      <w:proofErr w:type="spellStart"/>
      <w:r w:rsidRPr="00F927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Ropkové</w:t>
      </w:r>
      <w:proofErr w:type="spellEnd"/>
      <w:r w:rsidRPr="00F927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na týden 23. – 27. 3.:</w:t>
      </w:r>
      <w:r w:rsidRPr="004261BE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   1.   Slovíčka 5A – naučit se všechna – pracujte postupně, žádný spěch </w:t>
      </w:r>
      <w:r w:rsidRPr="004261BE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😊</w:t>
      </w:r>
      <w:r w:rsidRPr="004261BE">
        <w:rPr>
          <w:rFonts w:ascii="Arial" w:hAnsi="Arial" w:cs="Arial"/>
          <w:color w:val="000000"/>
          <w:sz w:val="24"/>
          <w:szCs w:val="24"/>
        </w:rPr>
        <w:br/>
      </w:r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>2.   Video - viz skupina L. Kouřímové</w:t>
      </w:r>
      <w:r w:rsidRPr="004261BE">
        <w:rPr>
          <w:rFonts w:ascii="Arial" w:hAnsi="Arial" w:cs="Arial"/>
          <w:color w:val="000000"/>
          <w:sz w:val="24"/>
          <w:szCs w:val="24"/>
        </w:rPr>
        <w:br/>
      </w:r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>3.   Překreslení obrázků z videa do školního sešitu + popis druhu počasí</w:t>
      </w:r>
      <w:r w:rsidRPr="004261BE">
        <w:rPr>
          <w:rFonts w:ascii="Arial" w:hAnsi="Arial" w:cs="Arial"/>
          <w:color w:val="000000"/>
          <w:sz w:val="24"/>
          <w:szCs w:val="24"/>
        </w:rPr>
        <w:br/>
      </w:r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   Pracovní sešit </w:t>
      </w:r>
      <w:proofErr w:type="gramStart"/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>str.42</w:t>
      </w:r>
      <w:proofErr w:type="gramEnd"/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>-43 – kdo co zvládn</w:t>
      </w:r>
      <w:r w:rsidR="00F927F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</w:p>
    <w:p w:rsidR="004261BE" w:rsidRDefault="004261BE" w:rsidP="004261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61BE">
        <w:rPr>
          <w:rFonts w:ascii="Arial" w:hAnsi="Arial" w:cs="Arial"/>
          <w:color w:val="000000"/>
          <w:sz w:val="24"/>
          <w:szCs w:val="24"/>
        </w:rPr>
        <w:br/>
      </w:r>
      <w:r w:rsidRPr="004261BE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Kontrola pracovních a školních sešitů proběhne po ukončení karantény. </w:t>
      </w:r>
    </w:p>
    <w:p w:rsidR="00F927FA" w:rsidRDefault="00F927FA" w:rsidP="004261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27FA" w:rsidRDefault="00F927FA" w:rsidP="004261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27FA" w:rsidRDefault="00F927FA" w:rsidP="00F927FA">
      <w:pPr>
        <w:jc w:val="center"/>
        <w:rPr>
          <w:b/>
          <w:sz w:val="32"/>
          <w:szCs w:val="32"/>
        </w:rPr>
      </w:pPr>
    </w:p>
    <w:p w:rsidR="00F927FA" w:rsidRDefault="00F927FA" w:rsidP="00F927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AJ- 6.roč.</w:t>
      </w:r>
      <w:proofErr w:type="gramEnd"/>
      <w:r>
        <w:rPr>
          <w:b/>
          <w:sz w:val="32"/>
          <w:szCs w:val="32"/>
        </w:rPr>
        <w:t xml:space="preserve"> skup. S. Kouřím</w:t>
      </w:r>
    </w:p>
    <w:p w:rsidR="00F927FA" w:rsidRDefault="00F927FA" w:rsidP="00F927FA">
      <w:pPr>
        <w:rPr>
          <w:i/>
        </w:rPr>
      </w:pPr>
      <w:r>
        <w:rPr>
          <w:i/>
        </w:rPr>
        <w:t>Vytiskni a vlep do sešitu nebo přepiš</w:t>
      </w:r>
    </w:p>
    <w:p w:rsidR="00F927FA" w:rsidRDefault="00F927FA" w:rsidP="00F9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Stupňování přídavných jmen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73"/>
        <w:gridCol w:w="2263"/>
        <w:gridCol w:w="2263"/>
        <w:gridCol w:w="2263"/>
      </w:tblGrid>
      <w:tr w:rsidR="00F927FA" w:rsidTr="00F927F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FA" w:rsidRDefault="00F927FA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>Přídavné jméno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</w:t>
            </w:r>
            <w:proofErr w:type="gramStart"/>
            <w:r>
              <w:t>2.stupeň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3. stupeň</w:t>
            </w:r>
          </w:p>
        </w:tc>
      </w:tr>
      <w:tr w:rsidR="00F927FA" w:rsidTr="00F927F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>jednoslabičná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  </w:t>
            </w:r>
            <w:proofErr w:type="spellStart"/>
            <w:r>
              <w:t>small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   </w:t>
            </w:r>
            <w:proofErr w:type="spellStart"/>
            <w:r>
              <w:t>small</w:t>
            </w:r>
            <w:r>
              <w:rPr>
                <w:color w:val="FF0000"/>
              </w:rPr>
              <w:t>er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r>
              <w:rPr>
                <w:color w:val="FF0000"/>
              </w:rPr>
              <w:t>est</w:t>
            </w:r>
            <w:proofErr w:type="spellEnd"/>
          </w:p>
        </w:tc>
      </w:tr>
      <w:tr w:rsidR="00F927FA" w:rsidTr="00F927F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>dvojslabičná končící -y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   </w:t>
            </w:r>
            <w:proofErr w:type="spellStart"/>
            <w:r>
              <w:t>easy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  </w:t>
            </w:r>
            <w:proofErr w:type="spellStart"/>
            <w:r>
              <w:t>eas</w:t>
            </w:r>
            <w:r>
              <w:rPr>
                <w:color w:val="00B050"/>
              </w:rPr>
              <w:t>i</w:t>
            </w:r>
            <w:r>
              <w:rPr>
                <w:color w:val="FF0000"/>
              </w:rPr>
              <w:t>er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eas</w:t>
            </w:r>
            <w:r>
              <w:rPr>
                <w:color w:val="00B050"/>
              </w:rPr>
              <w:t>i</w:t>
            </w:r>
            <w:r>
              <w:rPr>
                <w:color w:val="FF0000"/>
              </w:rPr>
              <w:t>est</w:t>
            </w:r>
            <w:proofErr w:type="spellEnd"/>
          </w:p>
        </w:tc>
      </w:tr>
      <w:tr w:rsidR="00F927FA" w:rsidTr="00F927F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>dvoj a víceslabičná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t xml:space="preserve">          </w:t>
            </w:r>
            <w:proofErr w:type="spellStart"/>
            <w:r>
              <w:t>intelligent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r>
              <w:rPr>
                <w:color w:val="FF0000"/>
              </w:rPr>
              <w:t>more</w:t>
            </w:r>
            <w:r>
              <w:t xml:space="preserve"> </w:t>
            </w:r>
            <w:proofErr w:type="spellStart"/>
            <w:r>
              <w:t>intelligent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FA" w:rsidRDefault="00F927FA"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most</w:t>
            </w:r>
            <w:r>
              <w:t xml:space="preserve"> </w:t>
            </w:r>
            <w:proofErr w:type="spellStart"/>
            <w:r>
              <w:t>intelligent</w:t>
            </w:r>
            <w:proofErr w:type="spellEnd"/>
          </w:p>
        </w:tc>
      </w:tr>
    </w:tbl>
    <w:p w:rsidR="00F927FA" w:rsidRDefault="00F927FA" w:rsidP="00F927FA"/>
    <w:p w:rsidR="00F927FA" w:rsidRDefault="00F927FA" w:rsidP="00F927FA">
      <w:r>
        <w:rPr>
          <w:i/>
        </w:rPr>
        <w:t>Příklady</w:t>
      </w:r>
      <w:r>
        <w:t xml:space="preserve">: Prague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smaller</w:t>
      </w:r>
      <w:proofErr w:type="spellEnd"/>
      <w:r>
        <w:t xml:space="preserve">  </w:t>
      </w:r>
      <w:proofErr w:type="spellStart"/>
      <w:r>
        <w:rPr>
          <w:color w:val="00B050"/>
        </w:rPr>
        <w:t>than</w:t>
      </w:r>
      <w:proofErr w:type="spellEnd"/>
      <w:r>
        <w:t xml:space="preserve">  London.                            Praha je menší </w:t>
      </w:r>
      <w:r>
        <w:rPr>
          <w:color w:val="00B050"/>
        </w:rPr>
        <w:t>než</w:t>
      </w:r>
      <w:r>
        <w:t xml:space="preserve"> Londýn</w:t>
      </w:r>
    </w:p>
    <w:p w:rsidR="00F927FA" w:rsidRDefault="00F927FA" w:rsidP="00F927FA">
      <w:r>
        <w:t xml:space="preserve">                 </w:t>
      </w:r>
      <w:proofErr w:type="spellStart"/>
      <w:r>
        <w:t>This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easiest</w:t>
      </w:r>
      <w:proofErr w:type="spellEnd"/>
      <w:r>
        <w:t xml:space="preserve">  </w:t>
      </w:r>
      <w:proofErr w:type="spellStart"/>
      <w:r>
        <w:t>homework</w:t>
      </w:r>
      <w:proofErr w:type="spellEnd"/>
      <w:r>
        <w:t>.                             Tohle je nejjednodušší úkol.</w:t>
      </w:r>
    </w:p>
    <w:p w:rsidR="00F927FA" w:rsidRDefault="00F927FA" w:rsidP="00F927FA"/>
    <w:p w:rsidR="00F927FA" w:rsidRDefault="00F927FA" w:rsidP="00F927FA">
      <w:r>
        <w:rPr>
          <w:sz w:val="44"/>
          <w:szCs w:val="44"/>
        </w:rPr>
        <w:t>!</w:t>
      </w:r>
      <w:r>
        <w:t xml:space="preserve">  </w:t>
      </w:r>
      <w:proofErr w:type="gramStart"/>
      <w:r>
        <w:t>hot</w:t>
      </w:r>
      <w:proofErr w:type="gramEnd"/>
      <w:r>
        <w:t xml:space="preserve">   </w:t>
      </w:r>
      <w:r>
        <w:sym w:font="Wingdings" w:char="F0E0"/>
      </w:r>
      <w:r>
        <w:t xml:space="preserve">   </w:t>
      </w:r>
      <w:proofErr w:type="spellStart"/>
      <w:r>
        <w:t>ho</w:t>
      </w:r>
      <w:r>
        <w:rPr>
          <w:color w:val="00B050"/>
        </w:rPr>
        <w:t>tt</w:t>
      </w:r>
      <w:r>
        <w:t>er</w:t>
      </w:r>
      <w:proofErr w:type="spellEnd"/>
      <w:r>
        <w:t xml:space="preserve">    </w:t>
      </w:r>
      <w:r>
        <w:sym w:font="Wingdings" w:char="F0E0"/>
      </w:r>
      <w:r>
        <w:t xml:space="preserve">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</w:t>
      </w:r>
      <w:r>
        <w:rPr>
          <w:color w:val="00B050"/>
        </w:rPr>
        <w:t>tt</w:t>
      </w:r>
      <w:r>
        <w:t>est</w:t>
      </w:r>
      <w:proofErr w:type="spellEnd"/>
      <w:r>
        <w:t xml:space="preserve">  </w:t>
      </w:r>
      <w:r>
        <w:rPr>
          <w:sz w:val="44"/>
          <w:szCs w:val="44"/>
        </w:rPr>
        <w:t xml:space="preserve">! </w:t>
      </w:r>
      <w:r>
        <w:t xml:space="preserve">(stejně tak  big, </w:t>
      </w:r>
      <w:proofErr w:type="spellStart"/>
      <w:r>
        <w:t>wet</w:t>
      </w:r>
      <w:proofErr w:type="spellEnd"/>
      <w:r>
        <w:t>, ……..)</w:t>
      </w:r>
    </w:p>
    <w:p w:rsidR="00F927FA" w:rsidRDefault="00F927FA" w:rsidP="00F927FA"/>
    <w:p w:rsidR="00F927FA" w:rsidRDefault="00F927FA" w:rsidP="00F927FA">
      <w:pPr>
        <w:rPr>
          <w:i/>
        </w:rPr>
      </w:pPr>
      <w:r>
        <w:rPr>
          <w:i/>
        </w:rPr>
        <w:t xml:space="preserve">Výjimky: </w:t>
      </w:r>
    </w:p>
    <w:p w:rsidR="00F927FA" w:rsidRDefault="00F927FA" w:rsidP="00F927FA">
      <w:r>
        <w:t xml:space="preserve">!   </w:t>
      </w:r>
      <w:proofErr w:type="spellStart"/>
      <w:r>
        <w:t>good</w:t>
      </w:r>
      <w:proofErr w:type="spellEnd"/>
      <w:r>
        <w:t xml:space="preserve">   </w:t>
      </w:r>
      <w:r>
        <w:sym w:font="Wingdings" w:char="F0E0"/>
      </w:r>
      <w:r>
        <w:t xml:space="preserve">   </w:t>
      </w:r>
      <w:proofErr w:type="spellStart"/>
      <w:r>
        <w:t>better</w:t>
      </w:r>
      <w:proofErr w:type="spellEnd"/>
      <w:r>
        <w:t xml:space="preserve">   </w:t>
      </w:r>
      <w:r>
        <w:sym w:font="Wingdings" w:char="F0E0"/>
      </w: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best</w:t>
      </w:r>
      <w:proofErr w:type="spellEnd"/>
      <w:r>
        <w:t xml:space="preserve">   !                                                dobrý</w:t>
      </w:r>
      <w:proofErr w:type="gramEnd"/>
      <w:r>
        <w:t xml:space="preserve"> </w:t>
      </w:r>
      <w:r>
        <w:sym w:font="Wingdings" w:char="F0E0"/>
      </w:r>
      <w:r>
        <w:t xml:space="preserve"> lepší  </w:t>
      </w:r>
      <w:r>
        <w:sym w:font="Wingdings" w:char="F0E0"/>
      </w:r>
      <w:r>
        <w:t xml:space="preserve"> nejlepší</w:t>
      </w:r>
    </w:p>
    <w:p w:rsidR="00F927FA" w:rsidRDefault="00F927FA" w:rsidP="00F927FA">
      <w:r>
        <w:t xml:space="preserve">!   </w:t>
      </w:r>
      <w:proofErr w:type="spellStart"/>
      <w:r>
        <w:t>bad</w:t>
      </w:r>
      <w:proofErr w:type="spellEnd"/>
      <w:r>
        <w:t xml:space="preserve">   </w:t>
      </w:r>
      <w:r>
        <w:sym w:font="Wingdings" w:char="F0E0"/>
      </w:r>
      <w:r>
        <w:t xml:space="preserve">   </w:t>
      </w:r>
      <w:proofErr w:type="spellStart"/>
      <w:r>
        <w:t>worse</w:t>
      </w:r>
      <w:proofErr w:type="spellEnd"/>
      <w:r>
        <w:t xml:space="preserve">   </w:t>
      </w:r>
      <w:r>
        <w:sym w:font="Wingdings" w:char="F0E0"/>
      </w: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worst</w:t>
      </w:r>
      <w:proofErr w:type="spellEnd"/>
      <w:r>
        <w:t xml:space="preserve">   !                                                špatný</w:t>
      </w:r>
      <w:proofErr w:type="gramEnd"/>
      <w:r>
        <w:t xml:space="preserve">  </w:t>
      </w:r>
      <w:r>
        <w:sym w:font="Wingdings" w:char="F0E0"/>
      </w:r>
      <w:r>
        <w:t xml:space="preserve"> horší  </w:t>
      </w:r>
      <w:r>
        <w:sym w:font="Wingdings" w:char="F0E0"/>
      </w:r>
      <w:r>
        <w:t xml:space="preserve"> nejhorší</w:t>
      </w:r>
    </w:p>
    <w:p w:rsidR="00F927FA" w:rsidRDefault="00F927FA" w:rsidP="00F927FA">
      <w:r>
        <w:t xml:space="preserve">!   </w:t>
      </w:r>
      <w:proofErr w:type="gramStart"/>
      <w:r>
        <w:t>far</w:t>
      </w:r>
      <w:proofErr w:type="gramEnd"/>
      <w:r>
        <w:t xml:space="preserve">   </w:t>
      </w:r>
      <w:r>
        <w:sym w:font="Wingdings" w:char="F0E0"/>
      </w:r>
      <w:r>
        <w:t xml:space="preserve">   </w:t>
      </w:r>
      <w:proofErr w:type="spellStart"/>
      <w:r>
        <w:t>further</w:t>
      </w:r>
      <w:proofErr w:type="spellEnd"/>
      <w:r>
        <w:t xml:space="preserve">   </w:t>
      </w:r>
      <w:r>
        <w:sym w:font="Wingdings" w:char="F0E0"/>
      </w:r>
      <w:r>
        <w:t xml:space="preserve">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furthest</w:t>
      </w:r>
      <w:proofErr w:type="spellEnd"/>
      <w:r>
        <w:t xml:space="preserve">   !                                             daleko  </w:t>
      </w:r>
      <w:r>
        <w:sym w:font="Wingdings" w:char="F0E0"/>
      </w:r>
      <w:r>
        <w:t xml:space="preserve"> dále  </w:t>
      </w:r>
      <w:r>
        <w:sym w:font="Wingdings" w:char="F0E0"/>
      </w:r>
      <w:r>
        <w:t xml:space="preserve">  nejdále</w:t>
      </w:r>
    </w:p>
    <w:p w:rsidR="00F927FA" w:rsidRDefault="00F927FA" w:rsidP="00F927FA">
      <w:r>
        <w:t>--------------------------------------------------------------------------------------------------------------------------------------</w:t>
      </w:r>
    </w:p>
    <w:p w:rsidR="00F927FA" w:rsidRDefault="00F927FA" w:rsidP="00F927FA">
      <w:r>
        <w:t>Procvičuj:  PS 46/3,5                                             učebnice 59/5 -  procvičuj stupňování přídavných jmen</w:t>
      </w:r>
    </w:p>
    <w:p w:rsidR="00F927FA" w:rsidRDefault="00F927FA" w:rsidP="00F927FA">
      <w:r>
        <w:t xml:space="preserve">                   PS 46/4  - </w:t>
      </w:r>
      <w:proofErr w:type="spellStart"/>
      <w:r>
        <w:t>listening</w:t>
      </w:r>
      <w:proofErr w:type="spellEnd"/>
      <w:r>
        <w:t xml:space="preserve">                                                            nahlas   </w:t>
      </w:r>
    </w:p>
    <w:p w:rsidR="00F927FA" w:rsidRDefault="00F927FA" w:rsidP="00F927FA"/>
    <w:p w:rsidR="00F927FA" w:rsidRDefault="00F927FA" w:rsidP="00F927FA">
      <w:pPr>
        <w:rPr>
          <w:i/>
        </w:rPr>
      </w:pPr>
      <w:r>
        <w:rPr>
          <w:i/>
        </w:rPr>
        <w:t>Odkazy na videa z </w:t>
      </w:r>
      <w:proofErr w:type="spellStart"/>
      <w:r>
        <w:rPr>
          <w:i/>
        </w:rPr>
        <w:t>youtubu</w:t>
      </w:r>
      <w:proofErr w:type="spellEnd"/>
      <w:r>
        <w:rPr>
          <w:i/>
        </w:rPr>
        <w:t xml:space="preserve"> </w:t>
      </w:r>
    </w:p>
    <w:p w:rsidR="00F927FA" w:rsidRDefault="00810EAA" w:rsidP="00F927FA">
      <w:hyperlink r:id="rId7" w:history="1">
        <w:r w:rsidR="00F927FA">
          <w:rPr>
            <w:rStyle w:val="Hypertextovodkaz"/>
          </w:rPr>
          <w:t>https://www.youtube.com/watch?v=2fQb7_KUs3A</w:t>
        </w:r>
      </w:hyperlink>
    </w:p>
    <w:p w:rsidR="00F927FA" w:rsidRDefault="00810EAA" w:rsidP="00F927FA">
      <w:hyperlink r:id="rId8" w:history="1">
        <w:r w:rsidR="00F927FA">
          <w:rPr>
            <w:rStyle w:val="Hypertextovodkaz"/>
          </w:rPr>
          <w:t>https://www.youtube.com/watch?v=orLwiZBVoyA</w:t>
        </w:r>
      </w:hyperlink>
    </w:p>
    <w:p w:rsidR="00F927FA" w:rsidRDefault="00810EAA" w:rsidP="00F927FA">
      <w:hyperlink r:id="rId9" w:history="1">
        <w:r w:rsidR="00F927FA">
          <w:rPr>
            <w:rStyle w:val="Hypertextovodkaz"/>
          </w:rPr>
          <w:t>https://www.youtube.com/watch?v=872gqAJjc1g</w:t>
        </w:r>
      </w:hyperlink>
    </w:p>
    <w:p w:rsidR="00F927FA" w:rsidRDefault="00F927FA" w:rsidP="00F927FA">
      <w:pPr>
        <w:rPr>
          <w:i/>
        </w:rPr>
      </w:pPr>
      <w:r>
        <w:rPr>
          <w:i/>
        </w:rPr>
        <w:t>odkaz na on-line procvičování</w:t>
      </w:r>
    </w:p>
    <w:p w:rsidR="00F927FA" w:rsidRPr="00F927FA" w:rsidRDefault="00F927FA" w:rsidP="004261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F927FA" w:rsidRPr="00F9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577A"/>
    <w:multiLevelType w:val="hybridMultilevel"/>
    <w:tmpl w:val="981C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8"/>
    <w:rsid w:val="004261BE"/>
    <w:rsid w:val="005235F4"/>
    <w:rsid w:val="00810EAA"/>
    <w:rsid w:val="00E928B8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9B40-8969-4F91-8BDE-A81286F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61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61BE"/>
    <w:pPr>
      <w:ind w:left="720"/>
      <w:contextualSpacing/>
    </w:pPr>
  </w:style>
  <w:style w:type="table" w:styleId="Mkatabulky">
    <w:name w:val="Table Grid"/>
    <w:basedOn w:val="Normlntabulka"/>
    <w:uiPriority w:val="59"/>
    <w:rsid w:val="00F927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LwiZBV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Qb7_KUs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zPA-YKJmV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72gqAJjc1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CNH Industrial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KOURIM Kamil (CNH Industrial)</dc:creator>
  <cp:keywords/>
  <dc:description/>
  <cp:lastModifiedBy>Peete</cp:lastModifiedBy>
  <cp:revision>2</cp:revision>
  <dcterms:created xsi:type="dcterms:W3CDTF">2020-03-20T17:40:00Z</dcterms:created>
  <dcterms:modified xsi:type="dcterms:W3CDTF">2020-03-20T17:40:00Z</dcterms:modified>
</cp:coreProperties>
</file>